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442" w14:textId="77777777"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Media Addicts Anonymous</w:t>
      </w:r>
    </w:p>
    <w:p w14:paraId="543CC5F8" w14:textId="5B98398F"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 xml:space="preserve">BEFORE </w:t>
      </w:r>
      <w:r w:rsidR="00B5080A" w:rsidRPr="002F233E">
        <w:rPr>
          <w:rFonts w:ascii="Arial" w:eastAsia="Helvetica Neue" w:hAnsi="Arial" w:cs="Arial"/>
          <w:bCs/>
          <w:color w:val="000000"/>
          <w:sz w:val="22"/>
          <w:szCs w:val="22"/>
        </w:rPr>
        <w:t>&amp;</w:t>
      </w:r>
      <w:r w:rsidRPr="002F233E">
        <w:rPr>
          <w:rFonts w:ascii="Arial" w:eastAsia="Helvetica Neue" w:hAnsi="Arial" w:cs="Arial"/>
          <w:bCs/>
          <w:color w:val="000000"/>
          <w:sz w:val="22"/>
          <w:szCs w:val="22"/>
        </w:rPr>
        <w:t xml:space="preserve"> BEYOND BACK</w:t>
      </w:r>
      <w:r w:rsidR="00B5080A" w:rsidRPr="002F233E">
        <w:rPr>
          <w:rFonts w:ascii="Arial" w:eastAsia="Helvetica Neue" w:hAnsi="Arial" w:cs="Arial"/>
          <w:bCs/>
          <w:color w:val="000000"/>
          <w:sz w:val="22"/>
          <w:szCs w:val="22"/>
        </w:rPr>
        <w:t>-</w:t>
      </w:r>
      <w:r w:rsidRPr="002F233E">
        <w:rPr>
          <w:rFonts w:ascii="Arial" w:eastAsia="Helvetica Neue" w:hAnsi="Arial" w:cs="Arial"/>
          <w:bCs/>
          <w:color w:val="000000"/>
          <w:sz w:val="22"/>
          <w:szCs w:val="22"/>
        </w:rPr>
        <w:t>TO</w:t>
      </w:r>
      <w:r w:rsidR="00B5080A" w:rsidRPr="002F233E">
        <w:rPr>
          <w:rFonts w:ascii="Arial" w:eastAsia="Helvetica Neue" w:hAnsi="Arial" w:cs="Arial"/>
          <w:bCs/>
          <w:color w:val="000000"/>
          <w:sz w:val="22"/>
          <w:szCs w:val="22"/>
        </w:rPr>
        <w:t>-</w:t>
      </w:r>
      <w:r w:rsidRPr="002F233E">
        <w:rPr>
          <w:rFonts w:ascii="Arial" w:eastAsia="Helvetica Neue" w:hAnsi="Arial" w:cs="Arial"/>
          <w:bCs/>
          <w:color w:val="000000"/>
          <w:sz w:val="22"/>
          <w:szCs w:val="22"/>
        </w:rPr>
        <w:t>BASICS</w:t>
      </w:r>
    </w:p>
    <w:p w14:paraId="3A83ADCF" w14:textId="77777777"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Open Big Book Step Study Group</w:t>
      </w:r>
    </w:p>
    <w:p w14:paraId="68AFBB8F" w14:textId="77777777" w:rsidR="00BB61A6" w:rsidRPr="002F233E" w:rsidRDefault="00BB61A6" w:rsidP="00BB61A6">
      <w:pPr>
        <w:jc w:val="center"/>
        <w:rPr>
          <w:rFonts w:ascii="Arial" w:eastAsia="Helvetica Neue" w:hAnsi="Arial" w:cs="Arial"/>
          <w:b/>
          <w:color w:val="000000"/>
          <w:sz w:val="22"/>
          <w:szCs w:val="22"/>
        </w:rPr>
      </w:pPr>
      <w:r w:rsidRPr="002F233E">
        <w:rPr>
          <w:rFonts w:ascii="Arial" w:eastAsia="Helvetica Neue" w:hAnsi="Arial" w:cs="Arial"/>
          <w:b/>
          <w:color w:val="000000"/>
          <w:sz w:val="22"/>
          <w:szCs w:val="22"/>
        </w:rPr>
        <w:t>________________________________________________________</w:t>
      </w:r>
    </w:p>
    <w:p w14:paraId="3E3B60E3" w14:textId="6A04B126" w:rsidR="00090901" w:rsidRPr="002F233E" w:rsidRDefault="00170F87">
      <w:pPr>
        <w:pBdr>
          <w:top w:val="nil"/>
          <w:left w:val="nil"/>
          <w:bottom w:val="nil"/>
          <w:right w:val="nil"/>
          <w:between w:val="nil"/>
        </w:pBdr>
        <w:jc w:val="center"/>
        <w:rPr>
          <w:rFonts w:ascii="Arial" w:eastAsia="Helvetica Neue" w:hAnsi="Arial" w:cs="Arial"/>
          <w:b/>
          <w:bCs/>
          <w:color w:val="000000"/>
          <w:sz w:val="22"/>
          <w:szCs w:val="22"/>
        </w:rPr>
      </w:pPr>
      <w:r>
        <w:rPr>
          <w:rFonts w:ascii="Arial" w:eastAsia="Helvetica Neue" w:hAnsi="Arial" w:cs="Arial"/>
          <w:b/>
          <w:bCs/>
          <w:color w:val="000000"/>
          <w:sz w:val="22"/>
          <w:szCs w:val="22"/>
        </w:rPr>
        <w:t>MEDIA REPLACEMENT PLAN</w:t>
      </w:r>
    </w:p>
    <w:p w14:paraId="00000005" w14:textId="77777777" w:rsidR="000A30D9" w:rsidRPr="002F233E" w:rsidRDefault="000A30D9">
      <w:pPr>
        <w:pBdr>
          <w:top w:val="nil"/>
          <w:left w:val="nil"/>
          <w:bottom w:val="nil"/>
          <w:right w:val="nil"/>
          <w:between w:val="nil"/>
        </w:pBdr>
        <w:jc w:val="center"/>
        <w:rPr>
          <w:rFonts w:ascii="Arial" w:eastAsia="Helvetica Neue" w:hAnsi="Arial" w:cs="Arial"/>
          <w:color w:val="000000"/>
          <w:sz w:val="22"/>
          <w:szCs w:val="22"/>
        </w:rPr>
      </w:pPr>
    </w:p>
    <w:p w14:paraId="3A12EA85" w14:textId="2165747F" w:rsidR="00170F87" w:rsidRDefault="00A07C2A" w:rsidP="00954AB2">
      <w:pPr>
        <w:pBdr>
          <w:top w:val="nil"/>
          <w:left w:val="nil"/>
          <w:bottom w:val="nil"/>
          <w:right w:val="nil"/>
          <w:between w:val="nil"/>
        </w:pBdr>
        <w:rPr>
          <w:rFonts w:ascii="Arial" w:eastAsia="Helvetica Neue" w:hAnsi="Arial" w:cs="Arial"/>
          <w:color w:val="000000"/>
          <w:sz w:val="22"/>
          <w:szCs w:val="22"/>
        </w:rPr>
      </w:pPr>
      <w:r>
        <w:rPr>
          <w:rFonts w:ascii="Arial" w:eastAsia="Helvetica Neue" w:hAnsi="Arial" w:cs="Arial"/>
          <w:color w:val="000000"/>
          <w:sz w:val="22"/>
          <w:szCs w:val="22"/>
        </w:rPr>
        <w:t xml:space="preserve">Designing a </w:t>
      </w:r>
      <w:r w:rsidR="00170F87">
        <w:rPr>
          <w:rFonts w:ascii="Arial" w:eastAsia="Helvetica Neue" w:hAnsi="Arial" w:cs="Arial"/>
          <w:color w:val="000000"/>
          <w:sz w:val="22"/>
          <w:szCs w:val="22"/>
        </w:rPr>
        <w:t xml:space="preserve">Media Replacement Plan is one of MAA’s Tools of Action.  It </w:t>
      </w:r>
      <w:r w:rsidR="003A3791">
        <w:rPr>
          <w:rFonts w:ascii="Arial" w:eastAsia="Helvetica Neue" w:hAnsi="Arial" w:cs="Arial"/>
          <w:color w:val="000000"/>
          <w:sz w:val="22"/>
          <w:szCs w:val="22"/>
        </w:rPr>
        <w:t>is used to help us find enjoyable way</w:t>
      </w:r>
      <w:r>
        <w:rPr>
          <w:rFonts w:ascii="Arial" w:eastAsia="Helvetica Neue" w:hAnsi="Arial" w:cs="Arial"/>
          <w:color w:val="000000"/>
          <w:sz w:val="22"/>
          <w:szCs w:val="22"/>
        </w:rPr>
        <w:t>s</w:t>
      </w:r>
      <w:r w:rsidR="003A3791">
        <w:rPr>
          <w:rFonts w:ascii="Arial" w:eastAsia="Helvetica Neue" w:hAnsi="Arial" w:cs="Arial"/>
          <w:color w:val="000000"/>
          <w:sz w:val="22"/>
          <w:szCs w:val="22"/>
        </w:rPr>
        <w:t xml:space="preserve"> </w:t>
      </w:r>
      <w:r>
        <w:rPr>
          <w:rFonts w:ascii="Arial" w:eastAsia="Helvetica Neue" w:hAnsi="Arial" w:cs="Arial"/>
          <w:color w:val="000000"/>
          <w:sz w:val="22"/>
          <w:szCs w:val="22"/>
        </w:rPr>
        <w:t>to live life</w:t>
      </w:r>
      <w:r w:rsidR="003A3791">
        <w:rPr>
          <w:rFonts w:ascii="Arial" w:eastAsia="Helvetica Neue" w:hAnsi="Arial" w:cs="Arial"/>
          <w:color w:val="000000"/>
          <w:sz w:val="22"/>
          <w:szCs w:val="22"/>
        </w:rPr>
        <w:t xml:space="preserve"> without having to use media.  </w:t>
      </w:r>
    </w:p>
    <w:p w14:paraId="7A7AC45D" w14:textId="77777777" w:rsidR="00170F87" w:rsidRDefault="00170F87" w:rsidP="00954AB2">
      <w:pPr>
        <w:pBdr>
          <w:top w:val="nil"/>
          <w:left w:val="nil"/>
          <w:bottom w:val="nil"/>
          <w:right w:val="nil"/>
          <w:between w:val="nil"/>
        </w:pBdr>
        <w:rPr>
          <w:rFonts w:ascii="Arial" w:eastAsia="Helvetica Neue" w:hAnsi="Arial" w:cs="Arial"/>
          <w:color w:val="000000"/>
          <w:sz w:val="22"/>
          <w:szCs w:val="22"/>
        </w:rPr>
      </w:pPr>
    </w:p>
    <w:p w14:paraId="52CC1095" w14:textId="29CE4193" w:rsidR="00170F87" w:rsidRPr="003B51DF" w:rsidRDefault="00170F87" w:rsidP="00170F87">
      <w:pPr>
        <w:autoSpaceDE w:val="0"/>
        <w:autoSpaceDN w:val="0"/>
        <w:adjustRightInd w:val="0"/>
        <w:rPr>
          <w:rFonts w:ascii="Arial" w:hAnsi="Arial" w:cs="Arial"/>
          <w:color w:val="000000"/>
          <w:sz w:val="22"/>
          <w:szCs w:val="22"/>
          <w:u w:color="0000FF"/>
        </w:rPr>
      </w:pPr>
      <w:r w:rsidRPr="003B51DF">
        <w:rPr>
          <w:rFonts w:ascii="Arial" w:hAnsi="Arial" w:cs="Arial"/>
          <w:color w:val="000000"/>
          <w:sz w:val="22"/>
          <w:szCs w:val="22"/>
          <w:u w:color="0000FF"/>
        </w:rPr>
        <w:t>Because many of us use media as our main source of relaxation, reward, and recreation, we need to find other activities that bring us joy and fulfillment. When we stop compulsively using media, there will be a void. It will be difficult to obtain long-term sobriety if we don't have a plan to fill that void. Therefore, a Media Replacement Plan is an important system to create as soon as possible so that we will have enjoyable and healthy activities to replace media. Here are some examples:</w:t>
      </w:r>
    </w:p>
    <w:p w14:paraId="79A50B27" w14:textId="77777777" w:rsidR="00170F87" w:rsidRPr="003B51DF" w:rsidRDefault="00170F87" w:rsidP="00170F87">
      <w:pPr>
        <w:autoSpaceDE w:val="0"/>
        <w:autoSpaceDN w:val="0"/>
        <w:adjustRightInd w:val="0"/>
        <w:ind w:left="720"/>
        <w:rPr>
          <w:rFonts w:ascii="Arial" w:hAnsi="Arial" w:cs="Arial"/>
          <w:color w:val="000000"/>
          <w:sz w:val="22"/>
          <w:szCs w:val="22"/>
          <w:u w:color="0000FF"/>
        </w:rPr>
      </w:pPr>
    </w:p>
    <w:p w14:paraId="4BA9CE01" w14:textId="77777777" w:rsidR="00170F87" w:rsidRPr="003B51DF" w:rsidRDefault="00170F87" w:rsidP="00170F87">
      <w:pPr>
        <w:autoSpaceDE w:val="0"/>
        <w:autoSpaceDN w:val="0"/>
        <w:adjustRightInd w:val="0"/>
        <w:ind w:firstLine="720"/>
        <w:rPr>
          <w:rFonts w:ascii="Arial" w:hAnsi="Arial" w:cs="Arial"/>
          <w:color w:val="000000"/>
          <w:sz w:val="22"/>
          <w:szCs w:val="22"/>
          <w:u w:color="0000FF"/>
        </w:rPr>
      </w:pPr>
      <w:r w:rsidRPr="003B51DF">
        <w:rPr>
          <w:rFonts w:ascii="Arial" w:hAnsi="Arial" w:cs="Arial"/>
          <w:color w:val="000000"/>
          <w:sz w:val="22"/>
          <w:szCs w:val="22"/>
          <w:u w:color="0000FF"/>
        </w:rPr>
        <w:t>A. Fun, Pleasure, and Relaxation</w:t>
      </w:r>
    </w:p>
    <w:p w14:paraId="4C50D980" w14:textId="77777777" w:rsidR="00170F87" w:rsidRPr="003B51DF" w:rsidRDefault="00170F87" w:rsidP="00170F87">
      <w:pPr>
        <w:autoSpaceDE w:val="0"/>
        <w:autoSpaceDN w:val="0"/>
        <w:adjustRightInd w:val="0"/>
        <w:ind w:left="720"/>
        <w:rPr>
          <w:rFonts w:ascii="Arial" w:hAnsi="Arial" w:cs="Arial"/>
          <w:color w:val="000000"/>
          <w:sz w:val="22"/>
          <w:szCs w:val="22"/>
          <w:u w:color="0000FF"/>
        </w:rPr>
      </w:pPr>
      <w:r w:rsidRPr="003B51DF">
        <w:rPr>
          <w:rFonts w:ascii="Arial" w:hAnsi="Arial" w:cs="Arial"/>
          <w:color w:val="000000"/>
          <w:sz w:val="22"/>
          <w:szCs w:val="22"/>
          <w:u w:color="0000FF"/>
        </w:rPr>
        <w:t>We write lists of things we love to do for fun, relaxation, and pleasure and post it where we can see it. We share this plan with our sponsor or media sobriety action partner and use these activities daily in place of our electronic media.</w:t>
      </w:r>
    </w:p>
    <w:p w14:paraId="54B4D4DF" w14:textId="77777777" w:rsidR="00170F87" w:rsidRPr="003B51DF" w:rsidRDefault="00170F87" w:rsidP="00170F87">
      <w:pPr>
        <w:autoSpaceDE w:val="0"/>
        <w:autoSpaceDN w:val="0"/>
        <w:adjustRightInd w:val="0"/>
        <w:rPr>
          <w:rFonts w:ascii="Arial" w:hAnsi="Arial" w:cs="Arial"/>
          <w:color w:val="000000"/>
          <w:sz w:val="22"/>
          <w:szCs w:val="22"/>
          <w:u w:color="0000FF"/>
        </w:rPr>
      </w:pPr>
    </w:p>
    <w:p w14:paraId="385752E4" w14:textId="77777777" w:rsidR="00170F87" w:rsidRPr="003B51DF" w:rsidRDefault="00170F87" w:rsidP="00170F87">
      <w:pPr>
        <w:autoSpaceDE w:val="0"/>
        <w:autoSpaceDN w:val="0"/>
        <w:adjustRightInd w:val="0"/>
        <w:ind w:firstLine="720"/>
        <w:rPr>
          <w:rFonts w:ascii="Arial" w:hAnsi="Arial" w:cs="Arial"/>
          <w:color w:val="000000"/>
          <w:sz w:val="22"/>
          <w:szCs w:val="22"/>
          <w:u w:color="0000FF"/>
        </w:rPr>
      </w:pPr>
      <w:r w:rsidRPr="003B51DF">
        <w:rPr>
          <w:rFonts w:ascii="Arial" w:hAnsi="Arial" w:cs="Arial"/>
          <w:color w:val="000000"/>
          <w:sz w:val="22"/>
          <w:szCs w:val="22"/>
          <w:u w:color="0000FF"/>
        </w:rPr>
        <w:t>B. Connection and Play</w:t>
      </w:r>
    </w:p>
    <w:p w14:paraId="0913D38B" w14:textId="77777777" w:rsidR="00170F87" w:rsidRPr="003B51DF" w:rsidRDefault="00170F87" w:rsidP="00170F87">
      <w:pPr>
        <w:autoSpaceDE w:val="0"/>
        <w:autoSpaceDN w:val="0"/>
        <w:adjustRightInd w:val="0"/>
        <w:ind w:left="720"/>
        <w:rPr>
          <w:rFonts w:ascii="Arial" w:hAnsi="Arial" w:cs="Arial"/>
          <w:color w:val="000000"/>
          <w:sz w:val="22"/>
          <w:szCs w:val="22"/>
          <w:u w:color="0000FF"/>
        </w:rPr>
      </w:pPr>
      <w:r w:rsidRPr="003B51DF">
        <w:rPr>
          <w:rFonts w:ascii="Arial" w:hAnsi="Arial" w:cs="Arial"/>
          <w:color w:val="000000"/>
          <w:sz w:val="22"/>
          <w:szCs w:val="22"/>
          <w:u w:color="0000FF"/>
        </w:rPr>
        <w:t>We schedule time in our week for play and community. We have often used electronic media as a substitute for true recreation and human connection. We become willing to learn how to play and have more fulfilling relationships with others. When we are with others, we turn off our electronic media and focus on our loved ones.</w:t>
      </w:r>
    </w:p>
    <w:p w14:paraId="58A71F63" w14:textId="77777777" w:rsidR="00170F87" w:rsidRPr="003B51DF" w:rsidRDefault="00170F87" w:rsidP="00170F87">
      <w:pPr>
        <w:autoSpaceDE w:val="0"/>
        <w:autoSpaceDN w:val="0"/>
        <w:adjustRightInd w:val="0"/>
        <w:rPr>
          <w:rFonts w:ascii="Arial" w:hAnsi="Arial" w:cs="Arial"/>
          <w:color w:val="000000"/>
          <w:sz w:val="22"/>
          <w:szCs w:val="22"/>
          <w:u w:color="0000FF"/>
        </w:rPr>
      </w:pPr>
    </w:p>
    <w:p w14:paraId="1E6BF308" w14:textId="77777777" w:rsidR="00170F87" w:rsidRPr="003B51DF" w:rsidRDefault="00170F87" w:rsidP="00170F87">
      <w:pPr>
        <w:autoSpaceDE w:val="0"/>
        <w:autoSpaceDN w:val="0"/>
        <w:adjustRightInd w:val="0"/>
        <w:ind w:firstLine="720"/>
        <w:rPr>
          <w:rFonts w:ascii="Arial" w:hAnsi="Arial" w:cs="Arial"/>
          <w:color w:val="000000"/>
          <w:sz w:val="22"/>
          <w:szCs w:val="22"/>
          <w:u w:color="0000FF"/>
        </w:rPr>
      </w:pPr>
      <w:r w:rsidRPr="003B51DF">
        <w:rPr>
          <w:rFonts w:ascii="Arial" w:hAnsi="Arial" w:cs="Arial"/>
          <w:color w:val="000000"/>
          <w:sz w:val="22"/>
          <w:szCs w:val="22"/>
          <w:u w:color="0000FF"/>
        </w:rPr>
        <w:t>C. Brain Health Awareness</w:t>
      </w:r>
    </w:p>
    <w:p w14:paraId="2E573A1F" w14:textId="77777777" w:rsidR="00170F87" w:rsidRPr="003B51DF" w:rsidRDefault="00170F87" w:rsidP="00170F87">
      <w:pPr>
        <w:autoSpaceDE w:val="0"/>
        <w:autoSpaceDN w:val="0"/>
        <w:adjustRightInd w:val="0"/>
        <w:ind w:left="720"/>
        <w:rPr>
          <w:rFonts w:ascii="Arial" w:hAnsi="Arial" w:cs="Arial"/>
          <w:color w:val="000000"/>
          <w:sz w:val="22"/>
          <w:szCs w:val="22"/>
          <w:u w:color="0000FF"/>
        </w:rPr>
      </w:pPr>
      <w:r w:rsidRPr="003B51DF">
        <w:rPr>
          <w:rFonts w:ascii="Arial" w:hAnsi="Arial" w:cs="Arial"/>
          <w:color w:val="000000"/>
          <w:sz w:val="22"/>
          <w:szCs w:val="22"/>
          <w:u w:color="0000FF"/>
        </w:rPr>
        <w:t>We exercise our mind in healthy ways whether through study, moderate reading, journaling, or meaningful conversations. We read things that require thought and effort. We may also take classes or workshops to expand our interests and knowledge. We find ways to keep our minds sharp by memorizing phone numbers, poems, etc.—things we used to do before smart phones.</w:t>
      </w:r>
    </w:p>
    <w:p w14:paraId="635D8449" w14:textId="77777777" w:rsidR="00170F87" w:rsidRPr="003B51DF" w:rsidRDefault="00170F87" w:rsidP="00170F87">
      <w:pPr>
        <w:autoSpaceDE w:val="0"/>
        <w:autoSpaceDN w:val="0"/>
        <w:adjustRightInd w:val="0"/>
        <w:rPr>
          <w:rFonts w:ascii="Arial" w:hAnsi="Arial" w:cs="Arial"/>
          <w:color w:val="000000"/>
          <w:sz w:val="22"/>
          <w:szCs w:val="22"/>
          <w:u w:color="0000FF"/>
        </w:rPr>
      </w:pPr>
    </w:p>
    <w:p w14:paraId="15A8DA3C" w14:textId="77777777" w:rsidR="00170F87" w:rsidRPr="003B51DF" w:rsidRDefault="00170F87" w:rsidP="00170F87">
      <w:pPr>
        <w:autoSpaceDE w:val="0"/>
        <w:autoSpaceDN w:val="0"/>
        <w:adjustRightInd w:val="0"/>
        <w:ind w:firstLine="720"/>
        <w:rPr>
          <w:rFonts w:ascii="Arial" w:hAnsi="Arial" w:cs="Arial"/>
          <w:color w:val="000000"/>
          <w:sz w:val="22"/>
          <w:szCs w:val="22"/>
          <w:u w:color="0000FF"/>
        </w:rPr>
      </w:pPr>
      <w:r w:rsidRPr="003B51DF">
        <w:rPr>
          <w:rFonts w:ascii="Arial" w:hAnsi="Arial" w:cs="Arial"/>
          <w:color w:val="000000"/>
          <w:sz w:val="22"/>
          <w:szCs w:val="22"/>
          <w:u w:color="0000FF"/>
        </w:rPr>
        <w:t xml:space="preserve">D. Creativity </w:t>
      </w:r>
    </w:p>
    <w:p w14:paraId="54A5F76D" w14:textId="59FC57D0" w:rsidR="008C1F30" w:rsidRDefault="00170F87" w:rsidP="00170F87">
      <w:pPr>
        <w:autoSpaceDE w:val="0"/>
        <w:autoSpaceDN w:val="0"/>
        <w:adjustRightInd w:val="0"/>
        <w:ind w:left="720"/>
        <w:rPr>
          <w:rFonts w:ascii="Arial" w:hAnsi="Arial" w:cs="Arial"/>
          <w:color w:val="000000"/>
          <w:sz w:val="22"/>
          <w:szCs w:val="22"/>
          <w:u w:color="0000FF"/>
        </w:rPr>
      </w:pPr>
      <w:r w:rsidRPr="003B51DF">
        <w:rPr>
          <w:rFonts w:ascii="Arial" w:hAnsi="Arial" w:cs="Arial"/>
          <w:color w:val="000000"/>
          <w:sz w:val="22"/>
          <w:szCs w:val="22"/>
          <w:u w:color="0000FF"/>
        </w:rPr>
        <w:t>We take time to nourish our own creativity. This may include participating in artistic endeavors such as writing, visual arts, music, theater, dance, singing, etc., or we may</w:t>
      </w:r>
      <w:r w:rsidR="00A07C2A">
        <w:rPr>
          <w:rFonts w:ascii="Arial" w:hAnsi="Arial" w:cs="Arial"/>
          <w:color w:val="000000"/>
          <w:sz w:val="22"/>
          <w:szCs w:val="22"/>
          <w:u w:color="0000FF"/>
        </w:rPr>
        <w:t xml:space="preserve"> direct that creative process toward whatever endeavors fulfill us.</w:t>
      </w:r>
      <w:r w:rsidRPr="003B51DF">
        <w:rPr>
          <w:rFonts w:ascii="Arial" w:hAnsi="Arial" w:cs="Arial"/>
          <w:color w:val="000000"/>
          <w:sz w:val="22"/>
          <w:szCs w:val="22"/>
          <w:u w:color="0000FF"/>
        </w:rPr>
        <w:t xml:space="preserve"> </w:t>
      </w:r>
    </w:p>
    <w:p w14:paraId="2C00E398" w14:textId="77777777" w:rsidR="00A07C2A" w:rsidRDefault="00A07C2A" w:rsidP="00A07C2A">
      <w:pPr>
        <w:autoSpaceDE w:val="0"/>
        <w:autoSpaceDN w:val="0"/>
        <w:adjustRightInd w:val="0"/>
        <w:rPr>
          <w:rFonts w:ascii="Arial" w:hAnsi="Arial" w:cs="Arial"/>
          <w:color w:val="000000"/>
          <w:sz w:val="22"/>
          <w:szCs w:val="22"/>
          <w:u w:color="0000FF"/>
        </w:rPr>
      </w:pPr>
    </w:p>
    <w:p w14:paraId="3342E33B" w14:textId="3D1F90DE" w:rsidR="00A07C2A" w:rsidRDefault="001E70C3" w:rsidP="003B7382">
      <w:pPr>
        <w:autoSpaceDE w:val="0"/>
        <w:autoSpaceDN w:val="0"/>
        <w:adjustRightInd w:val="0"/>
        <w:rPr>
          <w:rFonts w:ascii="Arial" w:eastAsia="Helvetica Neue" w:hAnsi="Arial" w:cs="Arial"/>
          <w:color w:val="000000"/>
          <w:sz w:val="22"/>
          <w:szCs w:val="22"/>
        </w:rPr>
      </w:pPr>
      <w:r>
        <w:rPr>
          <w:rFonts w:ascii="Arial" w:hAnsi="Arial" w:cs="Arial"/>
          <w:color w:val="000000"/>
          <w:sz w:val="22"/>
          <w:szCs w:val="22"/>
          <w:u w:color="0000FF"/>
        </w:rPr>
        <w:t>Not</w:t>
      </w:r>
      <w:r w:rsidR="00A90025">
        <w:rPr>
          <w:rFonts w:ascii="Arial" w:hAnsi="Arial" w:cs="Arial"/>
          <w:color w:val="000000"/>
          <w:sz w:val="22"/>
          <w:szCs w:val="22"/>
          <w:u w:color="0000FF"/>
        </w:rPr>
        <w:t xml:space="preserve"> every activity on your </w:t>
      </w:r>
      <w:r w:rsidR="003B7382">
        <w:rPr>
          <w:rFonts w:ascii="Arial" w:hAnsi="Arial" w:cs="Arial"/>
          <w:color w:val="000000"/>
          <w:sz w:val="22"/>
          <w:szCs w:val="22"/>
          <w:u w:color="0000FF"/>
        </w:rPr>
        <w:t>Media Replacement P</w:t>
      </w:r>
      <w:r w:rsidR="00A90025">
        <w:rPr>
          <w:rFonts w:ascii="Arial" w:hAnsi="Arial" w:cs="Arial"/>
          <w:color w:val="000000"/>
          <w:sz w:val="22"/>
          <w:szCs w:val="22"/>
          <w:u w:color="0000FF"/>
        </w:rPr>
        <w:t xml:space="preserve">lan needs to require </w:t>
      </w:r>
      <w:r w:rsidR="003B7382">
        <w:rPr>
          <w:rFonts w:ascii="Arial" w:hAnsi="Arial" w:cs="Arial"/>
          <w:color w:val="000000"/>
          <w:sz w:val="22"/>
          <w:szCs w:val="22"/>
          <w:u w:color="0000FF"/>
        </w:rPr>
        <w:t xml:space="preserve">lots of </w:t>
      </w:r>
      <w:r w:rsidR="00A90025">
        <w:rPr>
          <w:rFonts w:ascii="Arial" w:hAnsi="Arial" w:cs="Arial"/>
          <w:color w:val="000000"/>
          <w:sz w:val="22"/>
          <w:szCs w:val="22"/>
          <w:u w:color="0000FF"/>
        </w:rPr>
        <w:t xml:space="preserve">energy </w:t>
      </w:r>
      <w:r w:rsidR="003B7382">
        <w:rPr>
          <w:rFonts w:ascii="Arial" w:hAnsi="Arial" w:cs="Arial"/>
          <w:color w:val="000000"/>
          <w:sz w:val="22"/>
          <w:szCs w:val="22"/>
          <w:u w:color="0000FF"/>
        </w:rPr>
        <w:t xml:space="preserve">or </w:t>
      </w:r>
      <w:r w:rsidR="00A90025">
        <w:rPr>
          <w:rFonts w:ascii="Arial" w:hAnsi="Arial" w:cs="Arial"/>
          <w:color w:val="000000"/>
          <w:sz w:val="22"/>
          <w:szCs w:val="22"/>
          <w:u w:color="0000FF"/>
        </w:rPr>
        <w:t xml:space="preserve">motivation.  Even small </w:t>
      </w:r>
      <w:r w:rsidR="003B7382">
        <w:rPr>
          <w:rFonts w:ascii="Arial" w:hAnsi="Arial" w:cs="Arial"/>
          <w:color w:val="000000"/>
          <w:sz w:val="22"/>
          <w:szCs w:val="22"/>
          <w:u w:color="0000FF"/>
        </w:rPr>
        <w:t xml:space="preserve">actions, </w:t>
      </w:r>
      <w:r w:rsidR="00AA46D8">
        <w:rPr>
          <w:rFonts w:ascii="Arial" w:hAnsi="Arial" w:cs="Arial"/>
          <w:color w:val="000000"/>
          <w:sz w:val="22"/>
          <w:szCs w:val="22"/>
          <w:u w:color="0000FF"/>
        </w:rPr>
        <w:t>when</w:t>
      </w:r>
      <w:r w:rsidR="003B7382">
        <w:rPr>
          <w:rFonts w:ascii="Arial" w:hAnsi="Arial" w:cs="Arial"/>
          <w:color w:val="000000"/>
          <w:sz w:val="22"/>
          <w:szCs w:val="22"/>
          <w:u w:color="0000FF"/>
        </w:rPr>
        <w:t xml:space="preserve"> done in </w:t>
      </w:r>
      <w:r w:rsidR="00A90025">
        <w:rPr>
          <w:rFonts w:ascii="Arial" w:hAnsi="Arial" w:cs="Arial"/>
          <w:color w:val="000000"/>
          <w:sz w:val="22"/>
          <w:szCs w:val="22"/>
          <w:u w:color="0000FF"/>
        </w:rPr>
        <w:t xml:space="preserve">a calm, mindful way, can </w:t>
      </w:r>
      <w:r w:rsidR="003B7382">
        <w:rPr>
          <w:rFonts w:ascii="Arial" w:hAnsi="Arial" w:cs="Arial"/>
          <w:color w:val="000000"/>
          <w:sz w:val="22"/>
          <w:szCs w:val="22"/>
          <w:u w:color="0000FF"/>
        </w:rPr>
        <w:t xml:space="preserve">add much to soothing </w:t>
      </w:r>
      <w:r w:rsidR="00A90025">
        <w:rPr>
          <w:rFonts w:ascii="Arial" w:hAnsi="Arial" w:cs="Arial"/>
          <w:color w:val="000000"/>
          <w:sz w:val="22"/>
          <w:szCs w:val="22"/>
          <w:u w:color="0000FF"/>
        </w:rPr>
        <w:t xml:space="preserve">anxiety that often arises </w:t>
      </w:r>
      <w:r w:rsidR="00AA46D8">
        <w:rPr>
          <w:rFonts w:ascii="Arial" w:hAnsi="Arial" w:cs="Arial"/>
          <w:color w:val="000000"/>
          <w:sz w:val="22"/>
          <w:szCs w:val="22"/>
          <w:u w:color="0000FF"/>
        </w:rPr>
        <w:t>when</w:t>
      </w:r>
      <w:r w:rsidR="00A90025">
        <w:rPr>
          <w:rFonts w:ascii="Arial" w:hAnsi="Arial" w:cs="Arial"/>
          <w:color w:val="000000"/>
          <w:sz w:val="22"/>
          <w:szCs w:val="22"/>
          <w:u w:color="0000FF"/>
        </w:rPr>
        <w:t xml:space="preserve"> not using media.  For instance</w:t>
      </w:r>
      <w:r w:rsidR="003B7382">
        <w:rPr>
          <w:rFonts w:ascii="Arial" w:hAnsi="Arial" w:cs="Arial"/>
          <w:color w:val="000000"/>
          <w:sz w:val="22"/>
          <w:szCs w:val="22"/>
          <w:u w:color="0000FF"/>
        </w:rPr>
        <w:t xml:space="preserve">, </w:t>
      </w:r>
      <w:r w:rsidR="00A07C2A">
        <w:rPr>
          <w:rFonts w:ascii="Arial" w:hAnsi="Arial" w:cs="Arial"/>
          <w:color w:val="000000"/>
          <w:sz w:val="22"/>
          <w:szCs w:val="22"/>
          <w:u w:color="0000FF"/>
        </w:rPr>
        <w:t xml:space="preserve">you might </w:t>
      </w:r>
      <w:r w:rsidR="003B7382">
        <w:rPr>
          <w:rFonts w:ascii="Arial" w:hAnsi="Arial" w:cs="Arial"/>
          <w:color w:val="000000"/>
          <w:sz w:val="22"/>
          <w:szCs w:val="22"/>
          <w:u w:color="0000FF"/>
        </w:rPr>
        <w:t xml:space="preserve">spend time </w:t>
      </w:r>
      <w:r>
        <w:rPr>
          <w:rFonts w:ascii="Arial" w:hAnsi="Arial" w:cs="Arial"/>
          <w:color w:val="000000"/>
          <w:sz w:val="22"/>
          <w:szCs w:val="22"/>
          <w:u w:color="0000FF"/>
        </w:rPr>
        <w:t xml:space="preserve">meditating, taking a nap, going for a walk, </w:t>
      </w:r>
      <w:r w:rsidR="00FE7B0E">
        <w:rPr>
          <w:rFonts w:ascii="Arial" w:hAnsi="Arial" w:cs="Arial"/>
          <w:color w:val="000000"/>
          <w:sz w:val="22"/>
          <w:szCs w:val="22"/>
          <w:u w:color="0000FF"/>
        </w:rPr>
        <w:t xml:space="preserve">having a cup of tea, </w:t>
      </w:r>
      <w:r>
        <w:rPr>
          <w:rFonts w:ascii="Arial" w:hAnsi="Arial" w:cs="Arial"/>
          <w:color w:val="000000"/>
          <w:sz w:val="22"/>
          <w:szCs w:val="22"/>
          <w:u w:color="0000FF"/>
        </w:rPr>
        <w:t xml:space="preserve">talking to a fellow member of MAA, petting an animal, </w:t>
      </w:r>
      <w:r w:rsidR="007720A1">
        <w:rPr>
          <w:rFonts w:ascii="Arial" w:hAnsi="Arial" w:cs="Arial"/>
          <w:color w:val="000000"/>
          <w:sz w:val="22"/>
          <w:szCs w:val="22"/>
          <w:u w:color="0000FF"/>
        </w:rPr>
        <w:t xml:space="preserve">writing a gratitude list, </w:t>
      </w:r>
      <w:r>
        <w:rPr>
          <w:rFonts w:ascii="Arial" w:hAnsi="Arial" w:cs="Arial"/>
          <w:color w:val="000000"/>
          <w:sz w:val="22"/>
          <w:szCs w:val="22"/>
          <w:u w:color="0000FF"/>
        </w:rPr>
        <w:t xml:space="preserve">taking a bath, or </w:t>
      </w:r>
      <w:r w:rsidR="003B7382">
        <w:rPr>
          <w:rFonts w:ascii="Arial" w:hAnsi="Arial" w:cs="Arial"/>
          <w:color w:val="000000"/>
          <w:sz w:val="22"/>
          <w:szCs w:val="22"/>
          <w:u w:color="0000FF"/>
        </w:rPr>
        <w:t xml:space="preserve">just </w:t>
      </w:r>
      <w:r>
        <w:rPr>
          <w:rFonts w:ascii="Arial" w:hAnsi="Arial" w:cs="Arial"/>
          <w:color w:val="000000"/>
          <w:sz w:val="22"/>
          <w:szCs w:val="22"/>
          <w:u w:color="0000FF"/>
        </w:rPr>
        <w:t>sitting still and looking out the window.</w:t>
      </w:r>
    </w:p>
    <w:p w14:paraId="2494028F" w14:textId="77777777" w:rsidR="00A07C2A" w:rsidRDefault="00A07C2A">
      <w:pPr>
        <w:pBdr>
          <w:top w:val="nil"/>
          <w:left w:val="nil"/>
          <w:bottom w:val="nil"/>
          <w:right w:val="nil"/>
          <w:between w:val="nil"/>
        </w:pBdr>
        <w:rPr>
          <w:rFonts w:ascii="Arial" w:eastAsia="Helvetica Neue" w:hAnsi="Arial" w:cs="Arial"/>
          <w:color w:val="000000"/>
          <w:sz w:val="22"/>
          <w:szCs w:val="22"/>
        </w:rPr>
      </w:pPr>
    </w:p>
    <w:p w14:paraId="66F8A948" w14:textId="77777777" w:rsidR="00A07C2A" w:rsidRDefault="00A07C2A">
      <w:pPr>
        <w:pBdr>
          <w:top w:val="nil"/>
          <w:left w:val="nil"/>
          <w:bottom w:val="nil"/>
          <w:right w:val="nil"/>
          <w:between w:val="nil"/>
        </w:pBdr>
        <w:rPr>
          <w:rFonts w:ascii="Arial" w:eastAsia="Helvetica Neue" w:hAnsi="Arial" w:cs="Arial"/>
          <w:color w:val="000000"/>
          <w:sz w:val="22"/>
          <w:szCs w:val="22"/>
        </w:rPr>
      </w:pPr>
    </w:p>
    <w:p w14:paraId="7F5252E0" w14:textId="1320E459" w:rsidR="00A07C2A" w:rsidRDefault="00A07C2A" w:rsidP="00A07C2A">
      <w:pPr>
        <w:pStyle w:val="ListParagraph"/>
        <w:numPr>
          <w:ilvl w:val="0"/>
          <w:numId w:val="4"/>
        </w:numPr>
        <w:pBdr>
          <w:top w:val="nil"/>
          <w:left w:val="nil"/>
          <w:bottom w:val="nil"/>
          <w:right w:val="nil"/>
          <w:between w:val="nil"/>
        </w:pBdr>
        <w:rPr>
          <w:rFonts w:ascii="Arial" w:eastAsia="Helvetica Neue" w:hAnsi="Arial" w:cs="Arial"/>
          <w:color w:val="000000"/>
          <w:sz w:val="22"/>
          <w:szCs w:val="22"/>
        </w:rPr>
      </w:pPr>
      <w:r>
        <w:rPr>
          <w:rFonts w:ascii="Arial" w:eastAsia="Helvetica Neue" w:hAnsi="Arial" w:cs="Arial"/>
          <w:color w:val="000000"/>
          <w:sz w:val="22"/>
          <w:szCs w:val="22"/>
        </w:rPr>
        <w:t>For fun, pleasure, and relaxation</w:t>
      </w:r>
      <w:r w:rsidR="003B7382">
        <w:rPr>
          <w:rFonts w:ascii="Arial" w:eastAsia="Helvetica Neue" w:hAnsi="Arial" w:cs="Arial"/>
          <w:color w:val="000000"/>
          <w:sz w:val="22"/>
          <w:szCs w:val="22"/>
        </w:rPr>
        <w:t>, I will</w:t>
      </w:r>
      <w:r>
        <w:rPr>
          <w:rFonts w:ascii="Arial" w:eastAsia="Helvetica Neue" w:hAnsi="Arial" w:cs="Arial"/>
          <w:color w:val="000000"/>
          <w:sz w:val="22"/>
          <w:szCs w:val="22"/>
        </w:rPr>
        <w:t>:</w:t>
      </w:r>
    </w:p>
    <w:p w14:paraId="2E00A7B0"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3A427E67"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7D12584B"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72452F5A"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3DBCED94"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6F22E3E7"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6D01011D"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13D69EF6" w14:textId="718D365F" w:rsidR="00A07C2A" w:rsidRDefault="00A07C2A" w:rsidP="00A07C2A">
      <w:pPr>
        <w:pStyle w:val="ListParagraph"/>
        <w:numPr>
          <w:ilvl w:val="0"/>
          <w:numId w:val="4"/>
        </w:numPr>
        <w:pBdr>
          <w:top w:val="nil"/>
          <w:left w:val="nil"/>
          <w:bottom w:val="nil"/>
          <w:right w:val="nil"/>
          <w:between w:val="nil"/>
        </w:pBdr>
        <w:rPr>
          <w:rFonts w:ascii="Arial" w:eastAsia="Helvetica Neue" w:hAnsi="Arial" w:cs="Arial"/>
          <w:color w:val="000000"/>
          <w:sz w:val="22"/>
          <w:szCs w:val="22"/>
        </w:rPr>
      </w:pPr>
      <w:r>
        <w:rPr>
          <w:rFonts w:ascii="Arial" w:eastAsia="Helvetica Neue" w:hAnsi="Arial" w:cs="Arial"/>
          <w:color w:val="000000"/>
          <w:sz w:val="22"/>
          <w:szCs w:val="22"/>
        </w:rPr>
        <w:t xml:space="preserve"> For connection and play</w:t>
      </w:r>
      <w:r w:rsidR="003B7382">
        <w:rPr>
          <w:rFonts w:ascii="Arial" w:eastAsia="Helvetica Neue" w:hAnsi="Arial" w:cs="Arial"/>
          <w:color w:val="000000"/>
          <w:sz w:val="22"/>
          <w:szCs w:val="22"/>
        </w:rPr>
        <w:t>, I will</w:t>
      </w:r>
      <w:r>
        <w:rPr>
          <w:rFonts w:ascii="Arial" w:eastAsia="Helvetica Neue" w:hAnsi="Arial" w:cs="Arial"/>
          <w:color w:val="000000"/>
          <w:sz w:val="22"/>
          <w:szCs w:val="22"/>
        </w:rPr>
        <w:t>:</w:t>
      </w:r>
    </w:p>
    <w:p w14:paraId="6BCCCC24"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6D7604CB"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796AEB20"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2A6E246C"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2FDB0570" w14:textId="77777777" w:rsidR="003B7382" w:rsidRDefault="003B7382" w:rsidP="00A07C2A">
      <w:pPr>
        <w:pBdr>
          <w:top w:val="nil"/>
          <w:left w:val="nil"/>
          <w:bottom w:val="nil"/>
          <w:right w:val="nil"/>
          <w:between w:val="nil"/>
        </w:pBdr>
        <w:rPr>
          <w:rFonts w:ascii="Arial" w:eastAsia="Helvetica Neue" w:hAnsi="Arial" w:cs="Arial"/>
          <w:color w:val="000000"/>
          <w:sz w:val="22"/>
          <w:szCs w:val="22"/>
        </w:rPr>
      </w:pPr>
    </w:p>
    <w:p w14:paraId="5A5F81CF" w14:textId="77777777" w:rsidR="003B7382" w:rsidRDefault="003B7382" w:rsidP="00A07C2A">
      <w:pPr>
        <w:pBdr>
          <w:top w:val="nil"/>
          <w:left w:val="nil"/>
          <w:bottom w:val="nil"/>
          <w:right w:val="nil"/>
          <w:between w:val="nil"/>
        </w:pBdr>
        <w:rPr>
          <w:rFonts w:ascii="Arial" w:eastAsia="Helvetica Neue" w:hAnsi="Arial" w:cs="Arial"/>
          <w:color w:val="000000"/>
          <w:sz w:val="22"/>
          <w:szCs w:val="22"/>
        </w:rPr>
      </w:pPr>
    </w:p>
    <w:p w14:paraId="31442382" w14:textId="3D88AD68" w:rsidR="00A07C2A" w:rsidRDefault="00A07C2A" w:rsidP="00A07C2A">
      <w:pPr>
        <w:pStyle w:val="ListParagraph"/>
        <w:numPr>
          <w:ilvl w:val="0"/>
          <w:numId w:val="4"/>
        </w:numPr>
        <w:pBdr>
          <w:top w:val="nil"/>
          <w:left w:val="nil"/>
          <w:bottom w:val="nil"/>
          <w:right w:val="nil"/>
          <w:between w:val="nil"/>
        </w:pBdr>
        <w:rPr>
          <w:rFonts w:ascii="Arial" w:eastAsia="Helvetica Neue" w:hAnsi="Arial" w:cs="Arial"/>
          <w:color w:val="000000"/>
          <w:sz w:val="22"/>
          <w:szCs w:val="22"/>
        </w:rPr>
      </w:pPr>
      <w:r>
        <w:rPr>
          <w:rFonts w:ascii="Arial" w:eastAsia="Helvetica Neue" w:hAnsi="Arial" w:cs="Arial"/>
          <w:color w:val="000000"/>
          <w:sz w:val="22"/>
          <w:szCs w:val="22"/>
        </w:rPr>
        <w:t>For brain health awareness</w:t>
      </w:r>
      <w:r w:rsidR="003B7382">
        <w:rPr>
          <w:rFonts w:ascii="Arial" w:eastAsia="Helvetica Neue" w:hAnsi="Arial" w:cs="Arial"/>
          <w:color w:val="000000"/>
          <w:sz w:val="22"/>
          <w:szCs w:val="22"/>
        </w:rPr>
        <w:t>, I will</w:t>
      </w:r>
      <w:r>
        <w:rPr>
          <w:rFonts w:ascii="Arial" w:eastAsia="Helvetica Neue" w:hAnsi="Arial" w:cs="Arial"/>
          <w:color w:val="000000"/>
          <w:sz w:val="22"/>
          <w:szCs w:val="22"/>
        </w:rPr>
        <w:t>:</w:t>
      </w:r>
    </w:p>
    <w:p w14:paraId="7EA0EBCA"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65589C20"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7361D5C4"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006FCA53"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715BAAE8"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12743E2E"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421E7D28" w14:textId="4D7567E3" w:rsidR="00A07C2A" w:rsidRDefault="00A07C2A" w:rsidP="00A07C2A">
      <w:pPr>
        <w:pStyle w:val="ListParagraph"/>
        <w:numPr>
          <w:ilvl w:val="0"/>
          <w:numId w:val="4"/>
        </w:numPr>
        <w:pBdr>
          <w:top w:val="nil"/>
          <w:left w:val="nil"/>
          <w:bottom w:val="nil"/>
          <w:right w:val="nil"/>
          <w:between w:val="nil"/>
        </w:pBdr>
        <w:rPr>
          <w:rFonts w:ascii="Arial" w:eastAsia="Helvetica Neue" w:hAnsi="Arial" w:cs="Arial"/>
          <w:color w:val="000000"/>
          <w:sz w:val="22"/>
          <w:szCs w:val="22"/>
        </w:rPr>
      </w:pPr>
      <w:r>
        <w:rPr>
          <w:rFonts w:ascii="Arial" w:eastAsia="Helvetica Neue" w:hAnsi="Arial" w:cs="Arial"/>
          <w:color w:val="000000"/>
          <w:sz w:val="22"/>
          <w:szCs w:val="22"/>
        </w:rPr>
        <w:t>For creativity</w:t>
      </w:r>
      <w:r w:rsidR="00BE7CD9">
        <w:rPr>
          <w:rFonts w:ascii="Arial" w:eastAsia="Helvetica Neue" w:hAnsi="Arial" w:cs="Arial"/>
          <w:color w:val="000000"/>
          <w:sz w:val="22"/>
          <w:szCs w:val="22"/>
        </w:rPr>
        <w:t>, I will</w:t>
      </w:r>
      <w:r>
        <w:rPr>
          <w:rFonts w:ascii="Arial" w:eastAsia="Helvetica Neue" w:hAnsi="Arial" w:cs="Arial"/>
          <w:color w:val="000000"/>
          <w:sz w:val="22"/>
          <w:szCs w:val="22"/>
        </w:rPr>
        <w:t>:</w:t>
      </w:r>
    </w:p>
    <w:p w14:paraId="58BC031A" w14:textId="77777777" w:rsidR="00A07C2A" w:rsidRDefault="00A07C2A" w:rsidP="00A07C2A">
      <w:pPr>
        <w:pBdr>
          <w:top w:val="nil"/>
          <w:left w:val="nil"/>
          <w:bottom w:val="nil"/>
          <w:right w:val="nil"/>
          <w:between w:val="nil"/>
        </w:pBdr>
        <w:rPr>
          <w:rFonts w:ascii="Arial" w:eastAsia="Helvetica Neue" w:hAnsi="Arial" w:cs="Arial"/>
          <w:color w:val="000000"/>
          <w:sz w:val="22"/>
          <w:szCs w:val="22"/>
        </w:rPr>
      </w:pPr>
    </w:p>
    <w:p w14:paraId="063CC861" w14:textId="77777777" w:rsidR="004F5FC7" w:rsidRDefault="004F5FC7" w:rsidP="00A07C2A">
      <w:pPr>
        <w:pBdr>
          <w:top w:val="nil"/>
          <w:left w:val="nil"/>
          <w:bottom w:val="nil"/>
          <w:right w:val="nil"/>
          <w:between w:val="nil"/>
        </w:pBdr>
        <w:rPr>
          <w:rFonts w:ascii="Arial" w:eastAsia="Helvetica Neue" w:hAnsi="Arial" w:cs="Arial"/>
          <w:color w:val="000000"/>
          <w:sz w:val="22"/>
          <w:szCs w:val="22"/>
        </w:rPr>
      </w:pPr>
    </w:p>
    <w:p w14:paraId="7C58F205" w14:textId="77777777" w:rsidR="004F5FC7" w:rsidRDefault="004F5FC7" w:rsidP="00A07C2A">
      <w:pPr>
        <w:pBdr>
          <w:top w:val="nil"/>
          <w:left w:val="nil"/>
          <w:bottom w:val="nil"/>
          <w:right w:val="nil"/>
          <w:between w:val="nil"/>
        </w:pBdr>
        <w:rPr>
          <w:rFonts w:ascii="Arial" w:eastAsia="Helvetica Neue" w:hAnsi="Arial" w:cs="Arial"/>
          <w:color w:val="000000"/>
          <w:sz w:val="22"/>
          <w:szCs w:val="22"/>
        </w:rPr>
      </w:pPr>
    </w:p>
    <w:p w14:paraId="535CFB87" w14:textId="77777777" w:rsidR="004F5FC7" w:rsidRDefault="004F5FC7" w:rsidP="00A07C2A">
      <w:pPr>
        <w:pBdr>
          <w:top w:val="nil"/>
          <w:left w:val="nil"/>
          <w:bottom w:val="nil"/>
          <w:right w:val="nil"/>
          <w:between w:val="nil"/>
        </w:pBdr>
        <w:rPr>
          <w:rFonts w:ascii="Arial" w:eastAsia="Helvetica Neue" w:hAnsi="Arial" w:cs="Arial"/>
          <w:color w:val="000000"/>
          <w:sz w:val="22"/>
          <w:szCs w:val="22"/>
        </w:rPr>
      </w:pPr>
    </w:p>
    <w:p w14:paraId="0BE3E7B2" w14:textId="77777777" w:rsidR="00C67624" w:rsidRDefault="00C67624" w:rsidP="00A07C2A">
      <w:pPr>
        <w:pBdr>
          <w:top w:val="nil"/>
          <w:left w:val="nil"/>
          <w:bottom w:val="nil"/>
          <w:right w:val="nil"/>
          <w:between w:val="nil"/>
        </w:pBdr>
        <w:rPr>
          <w:rFonts w:ascii="Arial" w:eastAsia="Helvetica Neue" w:hAnsi="Arial" w:cs="Arial"/>
          <w:color w:val="000000"/>
          <w:sz w:val="22"/>
          <w:szCs w:val="22"/>
        </w:rPr>
      </w:pPr>
    </w:p>
    <w:p w14:paraId="404F5EEF" w14:textId="77777777" w:rsidR="00C67624" w:rsidRPr="00C67624" w:rsidRDefault="00C67624" w:rsidP="00A07C2A">
      <w:pPr>
        <w:pBdr>
          <w:top w:val="nil"/>
          <w:left w:val="nil"/>
          <w:bottom w:val="nil"/>
          <w:right w:val="nil"/>
          <w:between w:val="nil"/>
        </w:pBdr>
        <w:rPr>
          <w:rFonts w:ascii="Arial" w:eastAsia="Helvetica Neue" w:hAnsi="Arial" w:cs="Arial"/>
          <w:color w:val="000000"/>
          <w:sz w:val="22"/>
          <w:szCs w:val="22"/>
        </w:rPr>
      </w:pPr>
    </w:p>
    <w:p w14:paraId="664D510B" w14:textId="78AE5F18" w:rsidR="00A07C2A" w:rsidRPr="00C67624" w:rsidRDefault="00C67624" w:rsidP="00A07C2A">
      <w:pPr>
        <w:pBdr>
          <w:top w:val="nil"/>
          <w:left w:val="nil"/>
          <w:bottom w:val="nil"/>
          <w:right w:val="nil"/>
          <w:between w:val="nil"/>
        </w:pBdr>
        <w:rPr>
          <w:rFonts w:ascii="Arial" w:eastAsia="Helvetica Neue" w:hAnsi="Arial" w:cs="Arial"/>
          <w:color w:val="000000"/>
          <w:sz w:val="22"/>
          <w:szCs w:val="22"/>
        </w:rPr>
      </w:pPr>
      <w:r>
        <w:rPr>
          <w:rFonts w:ascii="Arial" w:hAnsi="Arial" w:cs="Arial"/>
          <w:color w:val="222222"/>
          <w:sz w:val="22"/>
          <w:szCs w:val="22"/>
          <w:shd w:val="clear" w:color="auto" w:fill="FFFFFF"/>
        </w:rPr>
        <w:t xml:space="preserve">Because </w:t>
      </w:r>
      <w:r w:rsidR="00F0046B">
        <w:rPr>
          <w:rFonts w:ascii="Arial" w:hAnsi="Arial" w:cs="Arial"/>
          <w:color w:val="222222"/>
          <w:sz w:val="22"/>
          <w:szCs w:val="22"/>
          <w:shd w:val="clear" w:color="auto" w:fill="FFFFFF"/>
        </w:rPr>
        <w:t xml:space="preserve">the overuse of </w:t>
      </w:r>
      <w:r w:rsidRPr="00C67624">
        <w:rPr>
          <w:rFonts w:ascii="Arial" w:hAnsi="Arial" w:cs="Arial"/>
          <w:color w:val="222222"/>
          <w:sz w:val="22"/>
          <w:szCs w:val="22"/>
          <w:shd w:val="clear" w:color="auto" w:fill="FFFFFF"/>
        </w:rPr>
        <w:t xml:space="preserve">media </w:t>
      </w:r>
      <w:r>
        <w:rPr>
          <w:rFonts w:ascii="Arial" w:hAnsi="Arial" w:cs="Arial"/>
          <w:color w:val="222222"/>
          <w:sz w:val="22"/>
          <w:szCs w:val="22"/>
          <w:shd w:val="clear" w:color="auto" w:fill="FFFFFF"/>
        </w:rPr>
        <w:t>dull</w:t>
      </w:r>
      <w:r w:rsidR="00F0046B">
        <w:rPr>
          <w:rFonts w:ascii="Arial" w:hAnsi="Arial" w:cs="Arial"/>
          <w:color w:val="222222"/>
          <w:sz w:val="22"/>
          <w:szCs w:val="22"/>
          <w:shd w:val="clear" w:color="auto" w:fill="FFFFFF"/>
        </w:rPr>
        <w:t>s</w:t>
      </w:r>
      <w:r>
        <w:rPr>
          <w:rFonts w:ascii="Arial" w:hAnsi="Arial" w:cs="Arial"/>
          <w:color w:val="222222"/>
          <w:sz w:val="22"/>
          <w:szCs w:val="22"/>
          <w:shd w:val="clear" w:color="auto" w:fill="FFFFFF"/>
        </w:rPr>
        <w:t xml:space="preserve"> our</w:t>
      </w:r>
      <w:r w:rsidRPr="00C67624">
        <w:rPr>
          <w:rFonts w:ascii="Arial" w:hAnsi="Arial" w:cs="Arial"/>
          <w:color w:val="222222"/>
          <w:sz w:val="22"/>
          <w:szCs w:val="22"/>
          <w:shd w:val="clear" w:color="auto" w:fill="FFFFFF"/>
        </w:rPr>
        <w:t xml:space="preserve"> imagination</w:t>
      </w:r>
      <w:r>
        <w:rPr>
          <w:rFonts w:ascii="Arial" w:hAnsi="Arial" w:cs="Arial"/>
          <w:color w:val="222222"/>
          <w:sz w:val="22"/>
          <w:szCs w:val="22"/>
          <w:shd w:val="clear" w:color="auto" w:fill="FFFFFF"/>
        </w:rPr>
        <w:t>s</w:t>
      </w:r>
      <w:r w:rsidRPr="00C67624">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check out th</w:t>
      </w:r>
      <w:r w:rsidR="00F0046B">
        <w:rPr>
          <w:rFonts w:ascii="Arial" w:hAnsi="Arial" w:cs="Arial"/>
          <w:color w:val="222222"/>
          <w:sz w:val="22"/>
          <w:szCs w:val="22"/>
          <w:shd w:val="clear" w:color="auto" w:fill="FFFFFF"/>
        </w:rPr>
        <w:t>is</w:t>
      </w:r>
      <w:r>
        <w:rPr>
          <w:rFonts w:ascii="Arial" w:hAnsi="Arial" w:cs="Arial"/>
          <w:color w:val="222222"/>
          <w:sz w:val="22"/>
          <w:szCs w:val="22"/>
          <w:shd w:val="clear" w:color="auto" w:fill="FFFFFF"/>
        </w:rPr>
        <w:t xml:space="preserve"> list of </w:t>
      </w:r>
      <w:r w:rsidR="00BE7CD9">
        <w:rPr>
          <w:rFonts w:ascii="Arial" w:hAnsi="Arial" w:cs="Arial"/>
          <w:color w:val="222222"/>
          <w:sz w:val="22"/>
          <w:szCs w:val="22"/>
          <w:u w:val="single"/>
        </w:rPr>
        <w:fldChar w:fldCharType="begin"/>
      </w:r>
      <w:r w:rsidR="00BE7CD9">
        <w:rPr>
          <w:rFonts w:ascii="Arial" w:hAnsi="Arial" w:cs="Arial"/>
          <w:color w:val="222222"/>
          <w:sz w:val="22"/>
          <w:szCs w:val="22"/>
          <w:u w:val="single"/>
        </w:rPr>
        <w:instrText>HYPERLINK "https://teamup.com/16861770/attachment/01GTMZZXEBN830ATWXZHXSWJE1/300_Things_To_Do_For_Fun.pdf?hash=b0a6c09a98dc82fd971ff3d6e784bffeada137a185ccb19a415ebf29267ed735"</w:instrText>
      </w:r>
      <w:r w:rsidR="00BE7CD9">
        <w:rPr>
          <w:rFonts w:ascii="Arial" w:hAnsi="Arial" w:cs="Arial"/>
          <w:color w:val="222222"/>
          <w:sz w:val="22"/>
          <w:szCs w:val="22"/>
          <w:u w:val="single"/>
        </w:rPr>
      </w:r>
      <w:r w:rsidR="00BE7CD9">
        <w:rPr>
          <w:rFonts w:ascii="Arial" w:hAnsi="Arial" w:cs="Arial"/>
          <w:color w:val="222222"/>
          <w:sz w:val="22"/>
          <w:szCs w:val="22"/>
          <w:u w:val="single"/>
        </w:rPr>
        <w:fldChar w:fldCharType="separate"/>
      </w:r>
      <w:r w:rsidRPr="00BE7CD9">
        <w:rPr>
          <w:rStyle w:val="Hyperlink"/>
          <w:rFonts w:ascii="Arial" w:hAnsi="Arial" w:cs="Arial"/>
          <w:sz w:val="22"/>
          <w:szCs w:val="22"/>
        </w:rPr>
        <w:t>3</w:t>
      </w:r>
      <w:r w:rsidRPr="00BE7CD9">
        <w:rPr>
          <w:rStyle w:val="Hyperlink"/>
          <w:rFonts w:ascii="Arial" w:hAnsi="Arial" w:cs="Arial"/>
          <w:sz w:val="22"/>
          <w:szCs w:val="22"/>
        </w:rPr>
        <w:t>0</w:t>
      </w:r>
      <w:r w:rsidRPr="00BE7CD9">
        <w:rPr>
          <w:rStyle w:val="Hyperlink"/>
          <w:rFonts w:ascii="Arial" w:hAnsi="Arial" w:cs="Arial"/>
          <w:sz w:val="22"/>
          <w:szCs w:val="22"/>
        </w:rPr>
        <w:t>0</w:t>
      </w:r>
      <w:r w:rsidRPr="00BE7CD9">
        <w:rPr>
          <w:rStyle w:val="Hyperlink"/>
          <w:rFonts w:ascii="Arial" w:hAnsi="Arial" w:cs="Arial"/>
          <w:sz w:val="22"/>
          <w:szCs w:val="22"/>
        </w:rPr>
        <w:t xml:space="preserve"> Thin</w:t>
      </w:r>
      <w:r w:rsidRPr="00BE7CD9">
        <w:rPr>
          <w:rStyle w:val="Hyperlink"/>
          <w:rFonts w:ascii="Arial" w:hAnsi="Arial" w:cs="Arial"/>
          <w:sz w:val="22"/>
          <w:szCs w:val="22"/>
        </w:rPr>
        <w:t>g</w:t>
      </w:r>
      <w:r w:rsidRPr="00BE7CD9">
        <w:rPr>
          <w:rStyle w:val="Hyperlink"/>
          <w:rFonts w:ascii="Arial" w:hAnsi="Arial" w:cs="Arial"/>
          <w:sz w:val="22"/>
          <w:szCs w:val="22"/>
        </w:rPr>
        <w:t>s To Do Other Than Use Med</w:t>
      </w:r>
      <w:r w:rsidRPr="00BE7CD9">
        <w:rPr>
          <w:rStyle w:val="Hyperlink"/>
          <w:rFonts w:ascii="Arial" w:hAnsi="Arial" w:cs="Arial"/>
          <w:sz w:val="22"/>
          <w:szCs w:val="22"/>
        </w:rPr>
        <w:t>ia</w:t>
      </w:r>
      <w:r w:rsidR="00BE7CD9">
        <w:rPr>
          <w:rFonts w:ascii="Arial" w:hAnsi="Arial" w:cs="Arial"/>
          <w:color w:val="222222"/>
          <w:sz w:val="22"/>
          <w:szCs w:val="22"/>
          <w:u w:val="single"/>
        </w:rPr>
        <w:fldChar w:fldCharType="end"/>
      </w:r>
      <w:r w:rsidRPr="00C67624">
        <w:rPr>
          <w:rFonts w:ascii="Arial" w:hAnsi="Arial" w:cs="Arial"/>
          <w:color w:val="222222"/>
          <w:sz w:val="22"/>
          <w:szCs w:val="22"/>
          <w:shd w:val="clear" w:color="auto" w:fill="FFFFFF"/>
        </w:rPr>
        <w:t>! </w:t>
      </w:r>
    </w:p>
    <w:sectPr w:rsidR="00A07C2A" w:rsidRPr="00C67624">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0C46" w14:textId="77777777" w:rsidR="0038016F" w:rsidRDefault="0038016F">
      <w:r>
        <w:separator/>
      </w:r>
    </w:p>
  </w:endnote>
  <w:endnote w:type="continuationSeparator" w:id="0">
    <w:p w14:paraId="7C291E09" w14:textId="77777777" w:rsidR="0038016F" w:rsidRDefault="003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CD54" w14:textId="4823206F" w:rsidR="003051BA" w:rsidRPr="00EF66AF" w:rsidRDefault="0039795F" w:rsidP="003051BA">
    <w:pPr>
      <w:pBdr>
        <w:top w:val="nil"/>
        <w:left w:val="nil"/>
        <w:bottom w:val="nil"/>
        <w:right w:val="nil"/>
        <w:between w:val="nil"/>
      </w:pBdr>
      <w:tabs>
        <w:tab w:val="right" w:pos="9020"/>
      </w:tabs>
      <w:jc w:val="right"/>
      <w:rPr>
        <w:rFonts w:ascii="Arial" w:eastAsia="Helvetica Neue" w:hAnsi="Arial" w:cs="Arial"/>
        <w:color w:val="000000"/>
        <w:sz w:val="18"/>
        <w:szCs w:val="18"/>
      </w:rPr>
    </w:pPr>
    <w:r w:rsidRPr="00EF66AF">
      <w:rPr>
        <w:rFonts w:ascii="Arial" w:eastAsia="Helvetica Neue" w:hAnsi="Arial" w:cs="Arial"/>
        <w:color w:val="000000"/>
        <w:sz w:val="18"/>
        <w:szCs w:val="18"/>
      </w:rPr>
      <w:t xml:space="preserve">revised </w:t>
    </w:r>
    <w:r w:rsidR="00844769" w:rsidRPr="00EF66AF">
      <w:rPr>
        <w:rFonts w:ascii="Arial" w:eastAsia="Helvetica Neue" w:hAnsi="Arial" w:cs="Arial"/>
        <w:color w:val="000000"/>
        <w:sz w:val="18"/>
        <w:szCs w:val="18"/>
      </w:rPr>
      <w:t xml:space="preserve">for </w:t>
    </w:r>
    <w:r w:rsidR="003051BA" w:rsidRPr="00EF66AF">
      <w:rPr>
        <w:rFonts w:ascii="Arial" w:eastAsia="Helvetica Neue" w:hAnsi="Arial" w:cs="Arial"/>
        <w:color w:val="000000"/>
        <w:sz w:val="18"/>
        <w:szCs w:val="18"/>
      </w:rPr>
      <w:t xml:space="preserve">Open </w:t>
    </w:r>
    <w:r w:rsidR="00EF66AF" w:rsidRPr="00EF66AF">
      <w:rPr>
        <w:rFonts w:ascii="Arial" w:eastAsia="Helvetica Neue" w:hAnsi="Arial" w:cs="Arial"/>
        <w:color w:val="000000"/>
        <w:sz w:val="18"/>
        <w:szCs w:val="18"/>
      </w:rPr>
      <w:t>BB</w:t>
    </w:r>
    <w:r w:rsidR="003051BA" w:rsidRPr="00EF66AF">
      <w:rPr>
        <w:rFonts w:ascii="Arial" w:eastAsia="Helvetica Neue" w:hAnsi="Arial" w:cs="Arial"/>
        <w:color w:val="000000"/>
        <w:sz w:val="18"/>
        <w:szCs w:val="18"/>
      </w:rPr>
      <w:t xml:space="preserve">B2B, </w:t>
    </w:r>
    <w:r w:rsidR="00EF66AF" w:rsidRPr="00EF66AF">
      <w:rPr>
        <w:rFonts w:ascii="Arial" w:eastAsia="Helvetica Neue" w:hAnsi="Arial" w:cs="Arial"/>
        <w:color w:val="000000"/>
        <w:sz w:val="18"/>
        <w:szCs w:val="18"/>
      </w:rPr>
      <w:t>6/</w:t>
    </w:r>
    <w:r w:rsidR="002C5396">
      <w:rPr>
        <w:rFonts w:ascii="Arial" w:eastAsia="Helvetica Neue" w:hAnsi="Arial" w:cs="Arial"/>
        <w:color w:val="000000"/>
        <w:sz w:val="18"/>
        <w:szCs w:val="18"/>
      </w:rPr>
      <w:t>3</w:t>
    </w:r>
    <w:r w:rsidR="003051BA" w:rsidRPr="00EF66AF">
      <w:rPr>
        <w:rFonts w:ascii="Arial" w:eastAsia="Helvetica Neue" w:hAnsi="Arial" w:cs="Arial"/>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C799" w14:textId="77777777" w:rsidR="0038016F" w:rsidRDefault="0038016F">
      <w:r>
        <w:separator/>
      </w:r>
    </w:p>
  </w:footnote>
  <w:footnote w:type="continuationSeparator" w:id="0">
    <w:p w14:paraId="38A91274" w14:textId="77777777" w:rsidR="0038016F" w:rsidRDefault="0038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78AB"/>
    <w:multiLevelType w:val="hybridMultilevel"/>
    <w:tmpl w:val="CE5E82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E35A6A"/>
    <w:multiLevelType w:val="multilevel"/>
    <w:tmpl w:val="B1302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A94FF7"/>
    <w:multiLevelType w:val="hybridMultilevel"/>
    <w:tmpl w:val="279C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63F"/>
    <w:multiLevelType w:val="multilevel"/>
    <w:tmpl w:val="B9A0CFBA"/>
    <w:lvl w:ilvl="0">
      <w:start w:val="1"/>
      <w:numFmt w:val="decimal"/>
      <w:lvlText w:val="%1."/>
      <w:lvlJc w:val="left"/>
      <w:pPr>
        <w:ind w:left="360" w:hanging="360"/>
      </w:pPr>
      <w:rPr>
        <w:rFonts w:ascii="Helvetica Neue" w:eastAsia="Helvetica Neue" w:hAnsi="Helvetica Neue" w:cs="Helvetica Neue"/>
        <w:color w:val="000000"/>
        <w:sz w:val="22"/>
        <w:szCs w:val="22"/>
        <w:vertAlign w:val="baseline"/>
      </w:rPr>
    </w:lvl>
    <w:lvl w:ilvl="1">
      <w:start w:val="1"/>
      <w:numFmt w:val="decimal"/>
      <w:lvlText w:val="%2."/>
      <w:lvlJc w:val="left"/>
      <w:pPr>
        <w:ind w:left="690" w:hanging="330"/>
      </w:pPr>
      <w:rPr>
        <w:rFonts w:ascii="Helvetica Neue" w:eastAsia="Helvetica Neue" w:hAnsi="Helvetica Neue" w:cs="Helvetica Neue"/>
        <w:color w:val="000000"/>
        <w:sz w:val="22"/>
        <w:szCs w:val="22"/>
        <w:vertAlign w:val="baseline"/>
      </w:rPr>
    </w:lvl>
    <w:lvl w:ilvl="2">
      <w:start w:val="1"/>
      <w:numFmt w:val="decimal"/>
      <w:lvlText w:val="%3."/>
      <w:lvlJc w:val="left"/>
      <w:pPr>
        <w:ind w:left="1050" w:hanging="330"/>
      </w:pPr>
      <w:rPr>
        <w:rFonts w:ascii="Helvetica Neue" w:eastAsia="Helvetica Neue" w:hAnsi="Helvetica Neue" w:cs="Helvetica Neue"/>
        <w:color w:val="000000"/>
        <w:sz w:val="22"/>
        <w:szCs w:val="22"/>
        <w:vertAlign w:val="baseline"/>
      </w:rPr>
    </w:lvl>
    <w:lvl w:ilvl="3">
      <w:start w:val="1"/>
      <w:numFmt w:val="decimal"/>
      <w:lvlText w:val="%4."/>
      <w:lvlJc w:val="left"/>
      <w:pPr>
        <w:ind w:left="1410" w:hanging="330"/>
      </w:pPr>
      <w:rPr>
        <w:rFonts w:ascii="Helvetica Neue" w:eastAsia="Helvetica Neue" w:hAnsi="Helvetica Neue" w:cs="Helvetica Neue"/>
        <w:color w:val="000000"/>
        <w:sz w:val="22"/>
        <w:szCs w:val="22"/>
        <w:vertAlign w:val="baseline"/>
      </w:rPr>
    </w:lvl>
    <w:lvl w:ilvl="4">
      <w:start w:val="1"/>
      <w:numFmt w:val="decimal"/>
      <w:lvlText w:val="%5."/>
      <w:lvlJc w:val="left"/>
      <w:pPr>
        <w:ind w:left="1770" w:hanging="330"/>
      </w:pPr>
      <w:rPr>
        <w:rFonts w:ascii="Helvetica Neue" w:eastAsia="Helvetica Neue" w:hAnsi="Helvetica Neue" w:cs="Helvetica Neue"/>
        <w:color w:val="000000"/>
        <w:sz w:val="22"/>
        <w:szCs w:val="22"/>
        <w:vertAlign w:val="baseline"/>
      </w:rPr>
    </w:lvl>
    <w:lvl w:ilvl="5">
      <w:start w:val="1"/>
      <w:numFmt w:val="decimal"/>
      <w:lvlText w:val="%6."/>
      <w:lvlJc w:val="left"/>
      <w:pPr>
        <w:ind w:left="2130" w:hanging="330"/>
      </w:pPr>
      <w:rPr>
        <w:rFonts w:ascii="Helvetica Neue" w:eastAsia="Helvetica Neue" w:hAnsi="Helvetica Neue" w:cs="Helvetica Neue"/>
        <w:color w:val="000000"/>
        <w:sz w:val="22"/>
        <w:szCs w:val="22"/>
        <w:vertAlign w:val="baseline"/>
      </w:rPr>
    </w:lvl>
    <w:lvl w:ilvl="6">
      <w:start w:val="1"/>
      <w:numFmt w:val="decimal"/>
      <w:lvlText w:val="%7."/>
      <w:lvlJc w:val="left"/>
      <w:pPr>
        <w:ind w:left="2490" w:hanging="330"/>
      </w:pPr>
      <w:rPr>
        <w:rFonts w:ascii="Helvetica Neue" w:eastAsia="Helvetica Neue" w:hAnsi="Helvetica Neue" w:cs="Helvetica Neue"/>
        <w:color w:val="000000"/>
        <w:sz w:val="22"/>
        <w:szCs w:val="22"/>
        <w:vertAlign w:val="baseline"/>
      </w:rPr>
    </w:lvl>
    <w:lvl w:ilvl="7">
      <w:start w:val="1"/>
      <w:numFmt w:val="decimal"/>
      <w:lvlText w:val="%8."/>
      <w:lvlJc w:val="left"/>
      <w:pPr>
        <w:ind w:left="2850" w:hanging="330"/>
      </w:pPr>
      <w:rPr>
        <w:rFonts w:ascii="Helvetica Neue" w:eastAsia="Helvetica Neue" w:hAnsi="Helvetica Neue" w:cs="Helvetica Neue"/>
        <w:color w:val="000000"/>
        <w:sz w:val="22"/>
        <w:szCs w:val="22"/>
        <w:vertAlign w:val="baseline"/>
      </w:rPr>
    </w:lvl>
    <w:lvl w:ilvl="8">
      <w:start w:val="1"/>
      <w:numFmt w:val="decimal"/>
      <w:lvlText w:val="%9."/>
      <w:lvlJc w:val="left"/>
      <w:pPr>
        <w:ind w:left="3210" w:hanging="330"/>
      </w:pPr>
      <w:rPr>
        <w:rFonts w:ascii="Helvetica Neue" w:eastAsia="Helvetica Neue" w:hAnsi="Helvetica Neue" w:cs="Helvetica Neue"/>
        <w:color w:val="000000"/>
        <w:sz w:val="22"/>
        <w:szCs w:val="22"/>
        <w:vertAlign w:val="baseline"/>
      </w:rPr>
    </w:lvl>
  </w:abstractNum>
  <w:num w:numId="1" w16cid:durableId="905142454">
    <w:abstractNumId w:val="3"/>
  </w:num>
  <w:num w:numId="2" w16cid:durableId="1055354883">
    <w:abstractNumId w:val="1"/>
  </w:num>
  <w:num w:numId="3" w16cid:durableId="1924145382">
    <w:abstractNumId w:val="2"/>
  </w:num>
  <w:num w:numId="4" w16cid:durableId="160899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D9"/>
    <w:rsid w:val="00090901"/>
    <w:rsid w:val="000A30D9"/>
    <w:rsid w:val="00170F87"/>
    <w:rsid w:val="001E70C3"/>
    <w:rsid w:val="00234F3A"/>
    <w:rsid w:val="00247237"/>
    <w:rsid w:val="002C5396"/>
    <w:rsid w:val="002E17D1"/>
    <w:rsid w:val="002F233E"/>
    <w:rsid w:val="003051BA"/>
    <w:rsid w:val="003354DC"/>
    <w:rsid w:val="0038016F"/>
    <w:rsid w:val="0039383C"/>
    <w:rsid w:val="0039795F"/>
    <w:rsid w:val="003A3791"/>
    <w:rsid w:val="003B2A7F"/>
    <w:rsid w:val="003B7382"/>
    <w:rsid w:val="004219CD"/>
    <w:rsid w:val="004B38B9"/>
    <w:rsid w:val="004F5FC7"/>
    <w:rsid w:val="0058623E"/>
    <w:rsid w:val="00597A0F"/>
    <w:rsid w:val="007720A1"/>
    <w:rsid w:val="00844769"/>
    <w:rsid w:val="0088310A"/>
    <w:rsid w:val="008C1F30"/>
    <w:rsid w:val="008C60A0"/>
    <w:rsid w:val="00954AB2"/>
    <w:rsid w:val="009A230E"/>
    <w:rsid w:val="00A07C2A"/>
    <w:rsid w:val="00A70143"/>
    <w:rsid w:val="00A90025"/>
    <w:rsid w:val="00AA46D8"/>
    <w:rsid w:val="00AF7324"/>
    <w:rsid w:val="00B00A17"/>
    <w:rsid w:val="00B5080A"/>
    <w:rsid w:val="00BB61A6"/>
    <w:rsid w:val="00BE7CD9"/>
    <w:rsid w:val="00C60974"/>
    <w:rsid w:val="00C67624"/>
    <w:rsid w:val="00D056C6"/>
    <w:rsid w:val="00E67870"/>
    <w:rsid w:val="00EF0697"/>
    <w:rsid w:val="00EF66AF"/>
    <w:rsid w:val="00F0046B"/>
    <w:rsid w:val="00FA4721"/>
    <w:rsid w:val="00FE2ECF"/>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8021"/>
  <w15:docId w15:val="{C459911D-72DF-4638-A2D9-C0EF950F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rPr>
  </w:style>
  <w:style w:type="paragraph" w:customStyle="1" w:styleId="BodyA">
    <w:name w:val="Body A"/>
    <w:pPr>
      <w:pBdr>
        <w:top w:val="nil"/>
        <w:left w:val="nil"/>
        <w:bottom w:val="nil"/>
        <w:right w:val="nil"/>
      </w:pBdr>
    </w:pPr>
    <w:rPr>
      <w:rFonts w:ascii="Helvetica" w:eastAsia="Arial Unicode MS" w:hAnsi="Arial Unicode MS" w:cs="Arial Unicode MS"/>
      <w:color w:val="000000"/>
      <w:sz w:val="22"/>
      <w:szCs w:val="22"/>
      <w:u w:color="000000"/>
    </w:rPr>
  </w:style>
  <w:style w:type="paragraph" w:customStyle="1" w:styleId="Body">
    <w:name w:val="Body"/>
    <w:pPr>
      <w:pBdr>
        <w:top w:val="nil"/>
        <w:left w:val="nil"/>
        <w:bottom w:val="nil"/>
        <w:right w:val="nil"/>
      </w:pBdr>
    </w:pPr>
    <w:rPr>
      <w:rFonts w:eastAsia="Arial Unicode M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4769"/>
    <w:pPr>
      <w:tabs>
        <w:tab w:val="center" w:pos="4680"/>
        <w:tab w:val="right" w:pos="9360"/>
      </w:tabs>
    </w:pPr>
  </w:style>
  <w:style w:type="character" w:customStyle="1" w:styleId="HeaderChar">
    <w:name w:val="Header Char"/>
    <w:basedOn w:val="DefaultParagraphFont"/>
    <w:link w:val="Header"/>
    <w:uiPriority w:val="99"/>
    <w:rsid w:val="00844769"/>
  </w:style>
  <w:style w:type="paragraph" w:styleId="Footer">
    <w:name w:val="footer"/>
    <w:basedOn w:val="Normal"/>
    <w:link w:val="FooterChar"/>
    <w:uiPriority w:val="99"/>
    <w:unhideWhenUsed/>
    <w:rsid w:val="00844769"/>
    <w:pPr>
      <w:tabs>
        <w:tab w:val="center" w:pos="4680"/>
        <w:tab w:val="right" w:pos="9360"/>
      </w:tabs>
    </w:pPr>
  </w:style>
  <w:style w:type="character" w:customStyle="1" w:styleId="FooterChar">
    <w:name w:val="Footer Char"/>
    <w:basedOn w:val="DefaultParagraphFont"/>
    <w:link w:val="Footer"/>
    <w:uiPriority w:val="99"/>
    <w:rsid w:val="00844769"/>
  </w:style>
  <w:style w:type="paragraph" w:styleId="ListParagraph">
    <w:name w:val="List Paragraph"/>
    <w:basedOn w:val="Normal"/>
    <w:uiPriority w:val="34"/>
    <w:qFormat/>
    <w:rsid w:val="00234F3A"/>
    <w:pPr>
      <w:ind w:left="720"/>
      <w:contextualSpacing/>
    </w:pPr>
  </w:style>
  <w:style w:type="paragraph" w:styleId="NormalWeb">
    <w:name w:val="Normal (Web)"/>
    <w:basedOn w:val="Normal"/>
    <w:uiPriority w:val="99"/>
    <w:semiHidden/>
    <w:unhideWhenUsed/>
    <w:rsid w:val="008C1F30"/>
    <w:pPr>
      <w:spacing w:before="100" w:beforeAutospacing="1" w:after="100" w:afterAutospacing="1"/>
    </w:pPr>
  </w:style>
  <w:style w:type="character" w:customStyle="1" w:styleId="apple-converted-space">
    <w:name w:val="apple-converted-space"/>
    <w:basedOn w:val="DefaultParagraphFont"/>
    <w:rsid w:val="00C67624"/>
  </w:style>
  <w:style w:type="character" w:styleId="UnresolvedMention">
    <w:name w:val="Unresolved Mention"/>
    <w:basedOn w:val="DefaultParagraphFont"/>
    <w:uiPriority w:val="99"/>
    <w:semiHidden/>
    <w:unhideWhenUsed/>
    <w:rsid w:val="00BE7CD9"/>
    <w:rPr>
      <w:color w:val="605E5C"/>
      <w:shd w:val="clear" w:color="auto" w:fill="E1DFDD"/>
    </w:rPr>
  </w:style>
  <w:style w:type="character" w:styleId="FollowedHyperlink">
    <w:name w:val="FollowedHyperlink"/>
    <w:basedOn w:val="DefaultParagraphFont"/>
    <w:uiPriority w:val="99"/>
    <w:semiHidden/>
    <w:unhideWhenUsed/>
    <w:rsid w:val="00BE7CD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0204">
      <w:bodyDiv w:val="1"/>
      <w:marLeft w:val="0"/>
      <w:marRight w:val="0"/>
      <w:marTop w:val="0"/>
      <w:marBottom w:val="0"/>
      <w:divBdr>
        <w:top w:val="none" w:sz="0" w:space="0" w:color="auto"/>
        <w:left w:val="none" w:sz="0" w:space="0" w:color="auto"/>
        <w:bottom w:val="none" w:sz="0" w:space="0" w:color="auto"/>
        <w:right w:val="none" w:sz="0" w:space="0" w:color="auto"/>
      </w:divBdr>
      <w:divsChild>
        <w:div w:id="1629894151">
          <w:marLeft w:val="0"/>
          <w:marRight w:val="0"/>
          <w:marTop w:val="0"/>
          <w:marBottom w:val="0"/>
          <w:divBdr>
            <w:top w:val="none" w:sz="0" w:space="0" w:color="auto"/>
            <w:left w:val="none" w:sz="0" w:space="0" w:color="auto"/>
            <w:bottom w:val="none" w:sz="0" w:space="0" w:color="auto"/>
            <w:right w:val="none" w:sz="0" w:space="0" w:color="auto"/>
          </w:divBdr>
          <w:divsChild>
            <w:div w:id="796490730">
              <w:marLeft w:val="0"/>
              <w:marRight w:val="0"/>
              <w:marTop w:val="0"/>
              <w:marBottom w:val="0"/>
              <w:divBdr>
                <w:top w:val="none" w:sz="0" w:space="0" w:color="auto"/>
                <w:left w:val="none" w:sz="0" w:space="0" w:color="auto"/>
                <w:bottom w:val="none" w:sz="0" w:space="0" w:color="auto"/>
                <w:right w:val="none" w:sz="0" w:space="0" w:color="auto"/>
              </w:divBdr>
              <w:divsChild>
                <w:div w:id="1952280480">
                  <w:marLeft w:val="0"/>
                  <w:marRight w:val="0"/>
                  <w:marTop w:val="0"/>
                  <w:marBottom w:val="0"/>
                  <w:divBdr>
                    <w:top w:val="none" w:sz="0" w:space="0" w:color="auto"/>
                    <w:left w:val="none" w:sz="0" w:space="0" w:color="auto"/>
                    <w:bottom w:val="none" w:sz="0" w:space="0" w:color="auto"/>
                    <w:right w:val="none" w:sz="0" w:space="0" w:color="auto"/>
                  </w:divBdr>
                  <w:divsChild>
                    <w:div w:id="1356230039">
                      <w:marLeft w:val="0"/>
                      <w:marRight w:val="0"/>
                      <w:marTop w:val="0"/>
                      <w:marBottom w:val="0"/>
                      <w:divBdr>
                        <w:top w:val="none" w:sz="0" w:space="0" w:color="auto"/>
                        <w:left w:val="none" w:sz="0" w:space="0" w:color="auto"/>
                        <w:bottom w:val="none" w:sz="0" w:space="0" w:color="auto"/>
                        <w:right w:val="none" w:sz="0" w:space="0" w:color="auto"/>
                      </w:divBdr>
                    </w:div>
                  </w:divsChild>
                </w:div>
                <w:div w:id="1915122560">
                  <w:marLeft w:val="0"/>
                  <w:marRight w:val="0"/>
                  <w:marTop w:val="0"/>
                  <w:marBottom w:val="0"/>
                  <w:divBdr>
                    <w:top w:val="none" w:sz="0" w:space="0" w:color="auto"/>
                    <w:left w:val="none" w:sz="0" w:space="0" w:color="auto"/>
                    <w:bottom w:val="none" w:sz="0" w:space="0" w:color="auto"/>
                    <w:right w:val="none" w:sz="0" w:space="0" w:color="auto"/>
                  </w:divBdr>
                  <w:divsChild>
                    <w:div w:id="17528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69746">
          <w:marLeft w:val="0"/>
          <w:marRight w:val="0"/>
          <w:marTop w:val="0"/>
          <w:marBottom w:val="0"/>
          <w:divBdr>
            <w:top w:val="none" w:sz="0" w:space="0" w:color="auto"/>
            <w:left w:val="none" w:sz="0" w:space="0" w:color="auto"/>
            <w:bottom w:val="none" w:sz="0" w:space="0" w:color="auto"/>
            <w:right w:val="none" w:sz="0" w:space="0" w:color="auto"/>
          </w:divBdr>
          <w:divsChild>
            <w:div w:id="144779769">
              <w:marLeft w:val="0"/>
              <w:marRight w:val="0"/>
              <w:marTop w:val="0"/>
              <w:marBottom w:val="0"/>
              <w:divBdr>
                <w:top w:val="none" w:sz="0" w:space="0" w:color="auto"/>
                <w:left w:val="none" w:sz="0" w:space="0" w:color="auto"/>
                <w:bottom w:val="none" w:sz="0" w:space="0" w:color="auto"/>
                <w:right w:val="none" w:sz="0" w:space="0" w:color="auto"/>
              </w:divBdr>
              <w:divsChild>
                <w:div w:id="701245570">
                  <w:marLeft w:val="0"/>
                  <w:marRight w:val="0"/>
                  <w:marTop w:val="0"/>
                  <w:marBottom w:val="0"/>
                  <w:divBdr>
                    <w:top w:val="none" w:sz="0" w:space="0" w:color="auto"/>
                    <w:left w:val="none" w:sz="0" w:space="0" w:color="auto"/>
                    <w:bottom w:val="none" w:sz="0" w:space="0" w:color="auto"/>
                    <w:right w:val="none" w:sz="0" w:space="0" w:color="auto"/>
                  </w:divBdr>
                  <w:divsChild>
                    <w:div w:id="797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553">
      <w:bodyDiv w:val="1"/>
      <w:marLeft w:val="0"/>
      <w:marRight w:val="0"/>
      <w:marTop w:val="0"/>
      <w:marBottom w:val="0"/>
      <w:divBdr>
        <w:top w:val="none" w:sz="0" w:space="0" w:color="auto"/>
        <w:left w:val="none" w:sz="0" w:space="0" w:color="auto"/>
        <w:bottom w:val="none" w:sz="0" w:space="0" w:color="auto"/>
        <w:right w:val="none" w:sz="0" w:space="0" w:color="auto"/>
      </w:divBdr>
      <w:divsChild>
        <w:div w:id="240412314">
          <w:marLeft w:val="0"/>
          <w:marRight w:val="0"/>
          <w:marTop w:val="0"/>
          <w:marBottom w:val="0"/>
          <w:divBdr>
            <w:top w:val="none" w:sz="0" w:space="0" w:color="auto"/>
            <w:left w:val="none" w:sz="0" w:space="0" w:color="auto"/>
            <w:bottom w:val="none" w:sz="0" w:space="0" w:color="auto"/>
            <w:right w:val="none" w:sz="0" w:space="0" w:color="auto"/>
          </w:divBdr>
          <w:divsChild>
            <w:div w:id="1982149089">
              <w:marLeft w:val="0"/>
              <w:marRight w:val="0"/>
              <w:marTop w:val="0"/>
              <w:marBottom w:val="0"/>
              <w:divBdr>
                <w:top w:val="none" w:sz="0" w:space="0" w:color="auto"/>
                <w:left w:val="none" w:sz="0" w:space="0" w:color="auto"/>
                <w:bottom w:val="none" w:sz="0" w:space="0" w:color="auto"/>
                <w:right w:val="none" w:sz="0" w:space="0" w:color="auto"/>
              </w:divBdr>
              <w:divsChild>
                <w:div w:id="1916040928">
                  <w:marLeft w:val="0"/>
                  <w:marRight w:val="0"/>
                  <w:marTop w:val="0"/>
                  <w:marBottom w:val="0"/>
                  <w:divBdr>
                    <w:top w:val="none" w:sz="0" w:space="0" w:color="auto"/>
                    <w:left w:val="none" w:sz="0" w:space="0" w:color="auto"/>
                    <w:bottom w:val="none" w:sz="0" w:space="0" w:color="auto"/>
                    <w:right w:val="none" w:sz="0" w:space="0" w:color="auto"/>
                  </w:divBdr>
                  <w:divsChild>
                    <w:div w:id="813454144">
                      <w:marLeft w:val="0"/>
                      <w:marRight w:val="0"/>
                      <w:marTop w:val="0"/>
                      <w:marBottom w:val="0"/>
                      <w:divBdr>
                        <w:top w:val="none" w:sz="0" w:space="0" w:color="auto"/>
                        <w:left w:val="none" w:sz="0" w:space="0" w:color="auto"/>
                        <w:bottom w:val="none" w:sz="0" w:space="0" w:color="auto"/>
                        <w:right w:val="none" w:sz="0" w:space="0" w:color="auto"/>
                      </w:divBdr>
                    </w:div>
                  </w:divsChild>
                </w:div>
                <w:div w:id="736518318">
                  <w:marLeft w:val="0"/>
                  <w:marRight w:val="0"/>
                  <w:marTop w:val="0"/>
                  <w:marBottom w:val="0"/>
                  <w:divBdr>
                    <w:top w:val="none" w:sz="0" w:space="0" w:color="auto"/>
                    <w:left w:val="none" w:sz="0" w:space="0" w:color="auto"/>
                    <w:bottom w:val="none" w:sz="0" w:space="0" w:color="auto"/>
                    <w:right w:val="none" w:sz="0" w:space="0" w:color="auto"/>
                  </w:divBdr>
                  <w:divsChild>
                    <w:div w:id="265695990">
                      <w:marLeft w:val="0"/>
                      <w:marRight w:val="0"/>
                      <w:marTop w:val="0"/>
                      <w:marBottom w:val="0"/>
                      <w:divBdr>
                        <w:top w:val="none" w:sz="0" w:space="0" w:color="auto"/>
                        <w:left w:val="none" w:sz="0" w:space="0" w:color="auto"/>
                        <w:bottom w:val="none" w:sz="0" w:space="0" w:color="auto"/>
                        <w:right w:val="none" w:sz="0" w:space="0" w:color="auto"/>
                      </w:divBdr>
                    </w:div>
                  </w:divsChild>
                </w:div>
                <w:div w:id="1731804437">
                  <w:marLeft w:val="0"/>
                  <w:marRight w:val="0"/>
                  <w:marTop w:val="0"/>
                  <w:marBottom w:val="0"/>
                  <w:divBdr>
                    <w:top w:val="none" w:sz="0" w:space="0" w:color="auto"/>
                    <w:left w:val="none" w:sz="0" w:space="0" w:color="auto"/>
                    <w:bottom w:val="none" w:sz="0" w:space="0" w:color="auto"/>
                    <w:right w:val="none" w:sz="0" w:space="0" w:color="auto"/>
                  </w:divBdr>
                  <w:divsChild>
                    <w:div w:id="644239635">
                      <w:marLeft w:val="0"/>
                      <w:marRight w:val="0"/>
                      <w:marTop w:val="0"/>
                      <w:marBottom w:val="0"/>
                      <w:divBdr>
                        <w:top w:val="none" w:sz="0" w:space="0" w:color="auto"/>
                        <w:left w:val="none" w:sz="0" w:space="0" w:color="auto"/>
                        <w:bottom w:val="none" w:sz="0" w:space="0" w:color="auto"/>
                        <w:right w:val="none" w:sz="0" w:space="0" w:color="auto"/>
                      </w:divBdr>
                    </w:div>
                    <w:div w:id="1735589976">
                      <w:marLeft w:val="0"/>
                      <w:marRight w:val="0"/>
                      <w:marTop w:val="0"/>
                      <w:marBottom w:val="0"/>
                      <w:divBdr>
                        <w:top w:val="none" w:sz="0" w:space="0" w:color="auto"/>
                        <w:left w:val="none" w:sz="0" w:space="0" w:color="auto"/>
                        <w:bottom w:val="none" w:sz="0" w:space="0" w:color="auto"/>
                        <w:right w:val="none" w:sz="0" w:space="0" w:color="auto"/>
                      </w:divBdr>
                    </w:div>
                    <w:div w:id="6762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j3rj7i3KtUXQgkTrv4CxPp0Cw==">AMUW2mX/5k3kVZ0fqWPVvvaopfaVzVXwUnWmNMdMcyUIBYlt9Gb//BRhJRKUQ4mJpAOaanJy2t4jfuQzFAggNhFa/+eSjuHuOt6kptK1QccPEFDpYzrtv5w=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Orland</dc:creator>
  <cp:lastModifiedBy>Jane MacNeil</cp:lastModifiedBy>
  <cp:revision>9</cp:revision>
  <dcterms:created xsi:type="dcterms:W3CDTF">2023-06-06T20:25:00Z</dcterms:created>
  <dcterms:modified xsi:type="dcterms:W3CDTF">2023-06-07T08:54:00Z</dcterms:modified>
</cp:coreProperties>
</file>