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A9D8" w14:textId="6C41D9DC" w:rsidR="003B064A" w:rsidRDefault="00512395">
      <w:pPr>
        <w:pBdr>
          <w:top w:val="nil"/>
          <w:left w:val="nil"/>
          <w:bottom w:val="nil"/>
          <w:right w:val="nil"/>
          <w:between w:val="nil"/>
        </w:pBdr>
        <w:spacing w:line="259" w:lineRule="auto"/>
        <w:jc w:val="center"/>
        <w:rPr>
          <w:rFonts w:ascii="Arial" w:eastAsia="Arial" w:hAnsi="Arial" w:cs="Arial"/>
          <w:color w:val="000000"/>
          <w:sz w:val="22"/>
          <w:szCs w:val="22"/>
        </w:rPr>
      </w:pPr>
      <w:r>
        <w:rPr>
          <w:rFonts w:ascii="Arial" w:eastAsia="Arial" w:hAnsi="Arial" w:cs="Arial"/>
          <w:b/>
          <w:color w:val="000000"/>
          <w:sz w:val="22"/>
          <w:szCs w:val="22"/>
        </w:rPr>
        <w:t xml:space="preserve">BBB2B FOURTH STEP INVENTORY LONG FORM </w:t>
      </w:r>
      <w:r>
        <w:rPr>
          <w:rFonts w:ascii="Arial" w:eastAsia="Arial" w:hAnsi="Arial" w:cs="Arial"/>
          <w:b/>
          <w:color w:val="000000"/>
          <w:sz w:val="22"/>
          <w:szCs w:val="22"/>
        </w:rPr>
        <w:br/>
      </w:r>
      <w:r>
        <w:rPr>
          <w:rFonts w:ascii="Arial Bold" w:eastAsia="Arial Bold" w:hAnsi="Arial Bold" w:cs="Arial Bold"/>
          <w:b/>
          <w:smallCaps/>
          <w:color w:val="538135"/>
          <w:sz w:val="26"/>
          <w:szCs w:val="26"/>
        </w:rPr>
        <w:t>Fears</w:t>
      </w:r>
    </w:p>
    <w:p w14:paraId="3486887B"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282E9553" w14:textId="77777777" w:rsidR="003B064A" w:rsidRDefault="00000000">
      <w:pPr>
        <w:pBdr>
          <w:top w:val="nil"/>
          <w:left w:val="nil"/>
          <w:bottom w:val="nil"/>
          <w:right w:val="nil"/>
          <w:between w:val="nil"/>
        </w:pBdr>
        <w:spacing w:after="12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Before completing this worksheet, please read the paper, titled </w:t>
      </w:r>
      <w:r>
        <w:rPr>
          <w:rFonts w:ascii="Helvetica Neue" w:eastAsia="Helvetica Neue" w:hAnsi="Helvetica Neue" w:cs="Helvetica Neue"/>
          <w:b/>
          <w:i/>
          <w:color w:val="538135"/>
          <w:sz w:val="22"/>
          <w:szCs w:val="22"/>
        </w:rPr>
        <w:t xml:space="preserve">A Few Thoughts on Fear </w:t>
      </w:r>
      <w:r>
        <w:rPr>
          <w:rFonts w:ascii="Helvetica Neue" w:eastAsia="Helvetica Neue" w:hAnsi="Helvetica Neue" w:cs="Helvetica Neue"/>
          <w:color w:val="000000"/>
          <w:sz w:val="22"/>
          <w:szCs w:val="22"/>
        </w:rPr>
        <w:t>(in your packet).</w:t>
      </w:r>
    </w:p>
    <w:p w14:paraId="1E23654D" w14:textId="297B05CE" w:rsidR="003B064A" w:rsidRDefault="00000000">
      <w:pPr>
        <w:pBdr>
          <w:top w:val="nil"/>
          <w:left w:val="nil"/>
          <w:bottom w:val="nil"/>
          <w:right w:val="nil"/>
          <w:between w:val="nil"/>
        </w:pBdr>
        <w:spacing w:line="259" w:lineRule="auto"/>
        <w:rPr>
          <w:rFonts w:ascii="Arial" w:eastAsia="Arial" w:hAnsi="Arial" w:cs="Arial"/>
          <w:color w:val="000000"/>
          <w:sz w:val="22"/>
          <w:szCs w:val="22"/>
        </w:rPr>
      </w:pPr>
      <w:r>
        <w:rPr>
          <w:rFonts w:ascii="Arial" w:eastAsia="Arial" w:hAnsi="Arial" w:cs="Arial"/>
          <w:color w:val="000000"/>
          <w:sz w:val="22"/>
          <w:szCs w:val="22"/>
        </w:rPr>
        <w:t xml:space="preserve">Please fill out this worksheet, using one fear from your </w:t>
      </w:r>
      <w:r>
        <w:rPr>
          <w:rFonts w:ascii="Arial" w:eastAsia="Arial" w:hAnsi="Arial" w:cs="Arial"/>
          <w:i/>
          <w:color w:val="000000"/>
          <w:sz w:val="22"/>
          <w:szCs w:val="22"/>
        </w:rPr>
        <w:t>Fourth Step Inventory Short Form – Fear</w:t>
      </w:r>
      <w:r>
        <w:rPr>
          <w:rFonts w:ascii="Arial" w:eastAsia="Arial" w:hAnsi="Arial" w:cs="Arial"/>
          <w:color w:val="000000"/>
          <w:sz w:val="22"/>
          <w:szCs w:val="22"/>
        </w:rPr>
        <w:t xml:space="preserve">. Choose a fear or situation that is particularly charged for you. </w:t>
      </w:r>
    </w:p>
    <w:p w14:paraId="4EF1EDC6"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323BA49D" w14:textId="77777777" w:rsidR="003B064A" w:rsidRDefault="00000000">
      <w:pPr>
        <w:pBdr>
          <w:top w:val="nil"/>
          <w:left w:val="nil"/>
          <w:bottom w:val="nil"/>
          <w:right w:val="nil"/>
          <w:between w:val="nil"/>
        </w:pBdr>
        <w:spacing w:after="120" w:line="246" w:lineRule="auto"/>
        <w:rPr>
          <w:rFonts w:ascii="Arial" w:eastAsia="Arial" w:hAnsi="Arial" w:cs="Arial"/>
          <w:b/>
          <w:color w:val="538135"/>
          <w:sz w:val="22"/>
          <w:szCs w:val="22"/>
        </w:rPr>
      </w:pPr>
      <w:r>
        <w:rPr>
          <w:rFonts w:ascii="Arial" w:eastAsia="Arial" w:hAnsi="Arial" w:cs="Arial"/>
          <w:b/>
          <w:color w:val="538135"/>
          <w:sz w:val="22"/>
          <w:szCs w:val="22"/>
        </w:rPr>
        <w:t>Write a concise sentence that clearly states your fear:</w:t>
      </w:r>
    </w:p>
    <w:tbl>
      <w:tblPr>
        <w:tblStyle w:val="a0"/>
        <w:tblW w:w="9540" w:type="dxa"/>
        <w:tblInd w:w="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540"/>
      </w:tblGrid>
      <w:tr w:rsidR="003B064A" w14:paraId="324AEA06" w14:textId="77777777">
        <w:trPr>
          <w:trHeight w:val="720"/>
        </w:trPr>
        <w:tc>
          <w:tcPr>
            <w:tcW w:w="9540" w:type="dxa"/>
            <w:vAlign w:val="center"/>
          </w:tcPr>
          <w:p w14:paraId="3526F327" w14:textId="77777777" w:rsidR="003B064A" w:rsidRDefault="003B064A">
            <w:pPr>
              <w:pBdr>
                <w:top w:val="none" w:sz="0" w:space="0" w:color="000000"/>
                <w:left w:val="none" w:sz="0" w:space="0" w:color="000000"/>
                <w:bottom w:val="none" w:sz="0" w:space="0" w:color="000000"/>
                <w:right w:val="none" w:sz="0" w:space="0" w:color="000000"/>
                <w:between w:val="none" w:sz="0" w:space="0" w:color="000000"/>
              </w:pBdr>
              <w:spacing w:after="200" w:line="246" w:lineRule="auto"/>
              <w:rPr>
                <w:rFonts w:ascii="Arial" w:eastAsia="Arial" w:hAnsi="Arial" w:cs="Arial"/>
                <w:color w:val="000000"/>
                <w:sz w:val="22"/>
                <w:szCs w:val="22"/>
              </w:rPr>
            </w:pPr>
          </w:p>
        </w:tc>
      </w:tr>
    </w:tbl>
    <w:p w14:paraId="7F00AD43" w14:textId="77777777" w:rsidR="003B064A" w:rsidRDefault="003B064A">
      <w:pPr>
        <w:pBdr>
          <w:top w:val="nil"/>
          <w:left w:val="nil"/>
          <w:bottom w:val="nil"/>
          <w:right w:val="nil"/>
          <w:between w:val="nil"/>
        </w:pBdr>
        <w:spacing w:line="246" w:lineRule="auto"/>
        <w:rPr>
          <w:rFonts w:ascii="Arial" w:eastAsia="Arial" w:hAnsi="Arial" w:cs="Arial"/>
          <w:color w:val="000000"/>
          <w:sz w:val="22"/>
          <w:szCs w:val="22"/>
        </w:rPr>
      </w:pPr>
    </w:p>
    <w:p w14:paraId="5803CF4F" w14:textId="77777777" w:rsidR="003B064A" w:rsidRDefault="00000000">
      <w:pPr>
        <w:pBdr>
          <w:top w:val="nil"/>
          <w:left w:val="nil"/>
          <w:bottom w:val="nil"/>
          <w:right w:val="nil"/>
          <w:between w:val="nil"/>
        </w:pBdr>
        <w:spacing w:line="246" w:lineRule="auto"/>
        <w:rPr>
          <w:rFonts w:ascii="Arial" w:eastAsia="Arial" w:hAnsi="Arial" w:cs="Arial"/>
          <w:b/>
          <w:color w:val="000000"/>
          <w:sz w:val="22"/>
          <w:szCs w:val="22"/>
        </w:rPr>
      </w:pPr>
      <w:r>
        <w:rPr>
          <w:rFonts w:ascii="Arial" w:eastAsia="Arial" w:hAnsi="Arial" w:cs="Arial"/>
          <w:color w:val="000000"/>
          <w:sz w:val="22"/>
          <w:szCs w:val="22"/>
        </w:rPr>
        <w:t xml:space="preserve">Now answer the following questions. </w:t>
      </w:r>
      <w:r>
        <w:rPr>
          <w:rFonts w:ascii="Arial" w:eastAsia="Arial" w:hAnsi="Arial" w:cs="Arial"/>
          <w:i/>
          <w:color w:val="000000"/>
          <w:sz w:val="22"/>
          <w:szCs w:val="22"/>
        </w:rPr>
        <w:t>(Skip any question that does not apply.)</w:t>
      </w:r>
    </w:p>
    <w:p w14:paraId="2535002A"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7D540566" w14:textId="77777777" w:rsidR="003B064A" w:rsidRDefault="00000000">
      <w:pPr>
        <w:pBdr>
          <w:top w:val="nil"/>
          <w:left w:val="nil"/>
          <w:bottom w:val="nil"/>
          <w:right w:val="nil"/>
          <w:between w:val="nil"/>
        </w:pBdr>
        <w:spacing w:after="120" w:line="259" w:lineRule="auto"/>
        <w:rPr>
          <w:rFonts w:ascii="Arial Bold" w:eastAsia="Arial Bold" w:hAnsi="Arial Bold" w:cs="Arial Bold"/>
          <w:b/>
          <w:smallCaps/>
          <w:color w:val="538135"/>
          <w:sz w:val="22"/>
          <w:szCs w:val="22"/>
        </w:rPr>
      </w:pPr>
      <w:r>
        <w:rPr>
          <w:rFonts w:ascii="Arial Bold" w:eastAsia="Arial Bold" w:hAnsi="Arial Bold" w:cs="Arial Bold"/>
          <w:b/>
          <w:smallCaps/>
          <w:color w:val="538135"/>
          <w:sz w:val="22"/>
          <w:szCs w:val="22"/>
        </w:rPr>
        <w:t>Part I</w:t>
      </w:r>
    </w:p>
    <w:p w14:paraId="1B601876"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 xml:space="preserve">Why do you think you have this fear? </w:t>
      </w:r>
    </w:p>
    <w:p w14:paraId="50972AD4"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How old were you when you first experienced this fear?</w:t>
      </w:r>
    </w:p>
    <w:p w14:paraId="5252D730"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 xml:space="preserve">Where do you feel this fear in your body? </w:t>
      </w:r>
    </w:p>
    <w:p w14:paraId="4F1633EA"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What thoughts come up when you have this fear?</w:t>
      </w:r>
    </w:p>
    <w:p w14:paraId="21D26BEE"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How do you react when these thoughts arise?</w:t>
      </w:r>
    </w:p>
    <w:p w14:paraId="20834DB9"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Are these thoughts true?</w:t>
      </w:r>
    </w:p>
    <w:p w14:paraId="684977E3"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Do you feel shame or guilt for having this fear? How so?</w:t>
      </w:r>
    </w:p>
    <w:p w14:paraId="65893CD1"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How has this fear affected you or is affecting your life now?</w:t>
      </w:r>
    </w:p>
    <w:p w14:paraId="5CEF19B5"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How has this fear affected those around you?</w:t>
      </w:r>
    </w:p>
    <w:p w14:paraId="5BBA114A"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Where or how do you lose your power when you have these fearful thoughts?</w:t>
      </w:r>
    </w:p>
    <w:p w14:paraId="0C362A3D"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What are you afraid of losing?</w:t>
      </w:r>
    </w:p>
    <w:p w14:paraId="14FF1E49"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Do you fear you will not get what you want? What is it you want?</w:t>
      </w:r>
    </w:p>
    <w:p w14:paraId="1A398BDF"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Do you try playing God and be in control when you have these fearful thoughts? How so?</w:t>
      </w:r>
    </w:p>
    <w:p w14:paraId="2CB7AA14"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When you have this fearful thought, do you make yourself feel superior to others? How?</w:t>
      </w:r>
    </w:p>
    <w:p w14:paraId="1D04805C"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 xml:space="preserve">Do you envy others when you experience this fear? Who are you jealous of? What do you envy in others that you think you lack? </w:t>
      </w:r>
    </w:p>
    <w:p w14:paraId="50BCFAA6"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How are you dishonest with yourself when you have these fearful thoughts?</w:t>
      </w:r>
    </w:p>
    <w:p w14:paraId="7CE8991A"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When or how do you become dishonest with others?</w:t>
      </w:r>
    </w:p>
    <w:p w14:paraId="024682BE"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 xml:space="preserve">How do you blame others when you have this fearful thought? </w:t>
      </w:r>
    </w:p>
    <w:p w14:paraId="66127615"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 xml:space="preserve">When or how do you blame yourself? </w:t>
      </w:r>
    </w:p>
    <w:p w14:paraId="6D48F346"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When you have this fearful thought, do you procrastinate or avoid taking action? How?</w:t>
      </w:r>
    </w:p>
    <w:p w14:paraId="22A9A7A3"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How do you possibly create a negative future for yourself or others?</w:t>
      </w:r>
    </w:p>
    <w:p w14:paraId="6190DE92"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 xml:space="preserve">Who are you thinking of when you have these fearful thoughts? Are you thinking mostly of yourself? </w:t>
      </w:r>
    </w:p>
    <w:p w14:paraId="0DB77663"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lastRenderedPageBreak/>
        <w:t>When you have these fearful thoughts, how do you stop considering others? (e.g., 1) I have a lovely voice that others enjoy, but I am too afraid to sing solo. I don't pause to consider that my gift can uplift others. 2) I am so afraid of not receiving what I expect. 3) I look at others as my competition.)</w:t>
      </w:r>
    </w:p>
    <w:p w14:paraId="5245644B"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How do you become inconsiderate of yourself? (e.g., I miss opportunities. I underestimate myself.)</w:t>
      </w:r>
    </w:p>
    <w:p w14:paraId="4B257127"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What compulsive or addictive behaviors do you start to activate to get away from this fearful thought?</w:t>
      </w:r>
    </w:p>
    <w:p w14:paraId="7672D230" w14:textId="77777777" w:rsidR="003B064A" w:rsidRDefault="00000000">
      <w:pPr>
        <w:numPr>
          <w:ilvl w:val="5"/>
          <w:numId w:val="2"/>
        </w:numPr>
        <w:pBdr>
          <w:top w:val="nil"/>
          <w:left w:val="nil"/>
          <w:bottom w:val="nil"/>
          <w:right w:val="nil"/>
          <w:between w:val="nil"/>
        </w:pBdr>
        <w:spacing w:line="259" w:lineRule="auto"/>
        <w:ind w:left="720"/>
        <w:rPr>
          <w:rFonts w:ascii="Arial" w:eastAsia="Arial" w:hAnsi="Arial" w:cs="Arial"/>
          <w:color w:val="000000"/>
          <w:sz w:val="22"/>
          <w:szCs w:val="22"/>
        </w:rPr>
      </w:pPr>
      <w:r>
        <w:rPr>
          <w:rFonts w:ascii="Arial" w:eastAsia="Arial" w:hAnsi="Arial" w:cs="Arial"/>
          <w:color w:val="000000"/>
          <w:sz w:val="22"/>
          <w:szCs w:val="22"/>
        </w:rPr>
        <w:t>Where or when does this fearful thought become an obsession or a compulsion? How does it spin around and repeat itself?</w:t>
      </w:r>
    </w:p>
    <w:p w14:paraId="2DF6604B"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5FD8E39A" w14:textId="77777777" w:rsidR="003B064A" w:rsidRDefault="00000000">
      <w:pPr>
        <w:pBdr>
          <w:top w:val="nil"/>
          <w:left w:val="nil"/>
          <w:bottom w:val="nil"/>
          <w:right w:val="nil"/>
          <w:between w:val="nil"/>
        </w:pBdr>
        <w:spacing w:after="120" w:line="259" w:lineRule="auto"/>
        <w:rPr>
          <w:rFonts w:ascii="Arial" w:eastAsia="Arial" w:hAnsi="Arial" w:cs="Arial"/>
          <w:color w:val="000000"/>
          <w:sz w:val="22"/>
          <w:szCs w:val="22"/>
        </w:rPr>
      </w:pPr>
      <w:r>
        <w:rPr>
          <w:rFonts w:ascii="Arial" w:eastAsia="Arial" w:hAnsi="Arial" w:cs="Arial"/>
          <w:color w:val="000000"/>
          <w:sz w:val="22"/>
          <w:szCs w:val="22"/>
        </w:rPr>
        <w:t>Here your sponsor will ask you:</w:t>
      </w:r>
    </w:p>
    <w:p w14:paraId="1EA07A4B" w14:textId="77777777" w:rsidR="003B064A" w:rsidRDefault="00000000">
      <w:pPr>
        <w:pBdr>
          <w:top w:val="nil"/>
          <w:left w:val="nil"/>
          <w:bottom w:val="nil"/>
          <w:right w:val="nil"/>
          <w:between w:val="nil"/>
        </w:pBdr>
        <w:spacing w:line="259" w:lineRule="auto"/>
        <w:ind w:left="360"/>
        <w:rPr>
          <w:rFonts w:ascii="Arial" w:eastAsia="Arial" w:hAnsi="Arial" w:cs="Arial"/>
          <w:i/>
          <w:color w:val="000000"/>
          <w:sz w:val="22"/>
          <w:szCs w:val="22"/>
        </w:rPr>
      </w:pPr>
      <w:r>
        <w:rPr>
          <w:rFonts w:ascii="Arial" w:eastAsia="Arial" w:hAnsi="Arial" w:cs="Arial"/>
          <w:i/>
          <w:color w:val="538135"/>
          <w:sz w:val="22"/>
          <w:szCs w:val="22"/>
        </w:rPr>
        <w:t xml:space="preserve">“Are you willing to have God remove these </w:t>
      </w:r>
      <w:r>
        <w:rPr>
          <w:rFonts w:ascii="Arial" w:eastAsia="Arial" w:hAnsi="Arial" w:cs="Arial"/>
          <w:b/>
          <w:i/>
          <w:color w:val="538135"/>
          <w:sz w:val="22"/>
          <w:szCs w:val="22"/>
        </w:rPr>
        <w:t>fears</w:t>
      </w:r>
      <w:r>
        <w:rPr>
          <w:rFonts w:ascii="Arial" w:eastAsia="Arial" w:hAnsi="Arial" w:cs="Arial"/>
          <w:i/>
          <w:color w:val="538135"/>
          <w:sz w:val="22"/>
          <w:szCs w:val="22"/>
        </w:rPr>
        <w:t xml:space="preserve"> and replace them with </w:t>
      </w:r>
      <w:r>
        <w:rPr>
          <w:rFonts w:ascii="Arial" w:eastAsia="Arial" w:hAnsi="Arial" w:cs="Arial"/>
          <w:b/>
          <w:i/>
          <w:color w:val="538135"/>
          <w:sz w:val="22"/>
          <w:szCs w:val="22"/>
        </w:rPr>
        <w:t>Courage, Faith, Love, and Action</w:t>
      </w:r>
      <w:r>
        <w:rPr>
          <w:rFonts w:ascii="Arial" w:eastAsia="Arial" w:hAnsi="Arial" w:cs="Arial"/>
          <w:i/>
          <w:color w:val="538135"/>
          <w:sz w:val="22"/>
          <w:szCs w:val="22"/>
        </w:rPr>
        <w:t>?”</w:t>
      </w:r>
    </w:p>
    <w:p w14:paraId="0D803F94"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0C13CA50" w14:textId="77777777" w:rsidR="003B064A" w:rsidRDefault="00000000">
      <w:pPr>
        <w:pBdr>
          <w:top w:val="nil"/>
          <w:left w:val="nil"/>
          <w:bottom w:val="nil"/>
          <w:right w:val="nil"/>
          <w:between w:val="nil"/>
        </w:pBdr>
        <w:spacing w:line="259" w:lineRule="auto"/>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If you answer </w:t>
      </w:r>
      <w:r>
        <w:rPr>
          <w:rFonts w:ascii="Arial" w:eastAsia="Arial" w:hAnsi="Arial" w:cs="Arial"/>
          <w:i/>
          <w:color w:val="000000"/>
          <w:sz w:val="22"/>
          <w:szCs w:val="22"/>
        </w:rPr>
        <w:t>“yes,”</w:t>
      </w:r>
      <w:r>
        <w:rPr>
          <w:rFonts w:ascii="Arial" w:eastAsia="Arial" w:hAnsi="Arial" w:cs="Arial"/>
          <w:color w:val="000000"/>
          <w:sz w:val="22"/>
          <w:szCs w:val="22"/>
        </w:rPr>
        <w:t xml:space="preserve"> continue with Part 2. Skip the questions that don’t apply.</w:t>
      </w:r>
    </w:p>
    <w:p w14:paraId="6E4525B8"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6DC4E8B2" w14:textId="77777777" w:rsidR="003B064A" w:rsidRDefault="00000000">
      <w:pPr>
        <w:pBdr>
          <w:top w:val="nil"/>
          <w:left w:val="nil"/>
          <w:bottom w:val="nil"/>
          <w:right w:val="nil"/>
          <w:between w:val="nil"/>
        </w:pBdr>
        <w:spacing w:after="120" w:line="259" w:lineRule="auto"/>
        <w:rPr>
          <w:rFonts w:ascii="Arial Bold" w:eastAsia="Arial Bold" w:hAnsi="Arial Bold" w:cs="Arial Bold"/>
          <w:b/>
          <w:smallCaps/>
          <w:color w:val="538135"/>
          <w:sz w:val="22"/>
          <w:szCs w:val="22"/>
        </w:rPr>
      </w:pPr>
      <w:r>
        <w:rPr>
          <w:rFonts w:ascii="Arial Bold" w:eastAsia="Arial Bold" w:hAnsi="Arial Bold" w:cs="Arial Bold"/>
          <w:b/>
          <w:smallCaps/>
          <w:color w:val="538135"/>
          <w:sz w:val="22"/>
          <w:szCs w:val="22"/>
        </w:rPr>
        <w:t>Part II</w:t>
      </w:r>
    </w:p>
    <w:p w14:paraId="361FE163"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bookmarkStart w:id="2" w:name="_heading=h.1fob9te" w:colFirst="0" w:colLast="0"/>
      <w:bookmarkEnd w:id="2"/>
      <w:r>
        <w:rPr>
          <w:rFonts w:ascii="Arial" w:eastAsia="Arial" w:hAnsi="Arial" w:cs="Arial"/>
          <w:color w:val="000000"/>
          <w:sz w:val="22"/>
          <w:szCs w:val="22"/>
        </w:rPr>
        <w:t>What would this situation look like without this fear? Consider not being capable of thinking the thought that leads to this fear: What would it be like?</w:t>
      </w:r>
    </w:p>
    <w:p w14:paraId="00165C06"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 xml:space="preserve">How would it feel if you accepted this fear without shame or </w:t>
      </w:r>
      <w:r>
        <w:rPr>
          <w:rFonts w:ascii="Arial" w:eastAsia="Arial" w:hAnsi="Arial" w:cs="Arial"/>
          <w:sz w:val="22"/>
          <w:szCs w:val="22"/>
        </w:rPr>
        <w:t>judgment</w:t>
      </w:r>
      <w:r>
        <w:rPr>
          <w:rFonts w:ascii="Arial" w:eastAsia="Arial" w:hAnsi="Arial" w:cs="Arial"/>
          <w:color w:val="000000"/>
          <w:sz w:val="22"/>
          <w:szCs w:val="22"/>
        </w:rPr>
        <w:t xml:space="preserve">? </w:t>
      </w:r>
    </w:p>
    <w:p w14:paraId="74D50979"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What would this situation look like if you had clarity?</w:t>
      </w:r>
    </w:p>
    <w:p w14:paraId="2BD9691C"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bookmarkStart w:id="3" w:name="_heading=h.3znysh7" w:colFirst="0" w:colLast="0"/>
      <w:bookmarkEnd w:id="3"/>
      <w:r>
        <w:rPr>
          <w:rFonts w:ascii="Arial" w:eastAsia="Arial" w:hAnsi="Arial" w:cs="Arial"/>
          <w:color w:val="000000"/>
          <w:sz w:val="22"/>
          <w:szCs w:val="22"/>
        </w:rPr>
        <w:t>How would this situation differ if you took one small action?</w:t>
      </w:r>
    </w:p>
    <w:p w14:paraId="4EA22BEA"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What would this situation play out if you “acted as if” you would succeed?</w:t>
      </w:r>
    </w:p>
    <w:p w14:paraId="3E7B9A8E"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What would it look like if you felt confidence?</w:t>
      </w:r>
    </w:p>
    <w:p w14:paraId="26E51EAB"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 xml:space="preserve">How would it be different if you felt you were competent? </w:t>
      </w:r>
    </w:p>
    <w:p w14:paraId="3ED63ADF"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How would this situation be if you felt worthy?</w:t>
      </w:r>
    </w:p>
    <w:p w14:paraId="3B9D520E"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 xml:space="preserve">How would it be different if you saw others as worthy? </w:t>
      </w:r>
    </w:p>
    <w:p w14:paraId="1D61C325"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What would it look like if you had faith in your Higher Power?</w:t>
      </w:r>
    </w:p>
    <w:p w14:paraId="4A883709"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 xml:space="preserve">How would this situation be if you had faith in yourself? </w:t>
      </w:r>
    </w:p>
    <w:p w14:paraId="66B430E1"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bookmarkStart w:id="4" w:name="_heading=h.2et92p0" w:colFirst="0" w:colLast="0"/>
      <w:bookmarkEnd w:id="4"/>
      <w:r>
        <w:rPr>
          <w:rFonts w:ascii="Arial" w:eastAsia="Arial" w:hAnsi="Arial" w:cs="Arial"/>
          <w:color w:val="000000"/>
          <w:sz w:val="22"/>
          <w:szCs w:val="22"/>
        </w:rPr>
        <w:t>How could you envision the situation if you had faith in other people or institutions?</w:t>
      </w:r>
    </w:p>
    <w:p w14:paraId="29C4150F"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bookmarkStart w:id="5" w:name="_heading=h.tyjcwt" w:colFirst="0" w:colLast="0"/>
      <w:bookmarkEnd w:id="5"/>
      <w:r>
        <w:rPr>
          <w:rFonts w:ascii="Arial" w:eastAsia="Arial" w:hAnsi="Arial" w:cs="Arial"/>
          <w:color w:val="000000"/>
          <w:sz w:val="22"/>
          <w:szCs w:val="22"/>
        </w:rPr>
        <w:t xml:space="preserve">What would it be like not to blame yourself or others? </w:t>
      </w:r>
    </w:p>
    <w:p w14:paraId="6268BAD0"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bookmarkStart w:id="6" w:name="_heading=h.3dy6vkm" w:colFirst="0" w:colLast="0"/>
      <w:bookmarkEnd w:id="6"/>
      <w:r>
        <w:rPr>
          <w:rFonts w:ascii="Arial" w:eastAsia="Arial" w:hAnsi="Arial" w:cs="Arial"/>
          <w:color w:val="000000"/>
          <w:sz w:val="22"/>
          <w:szCs w:val="22"/>
        </w:rPr>
        <w:t xml:space="preserve">How would the situation differ if you were honest and authentic with yourself? </w:t>
      </w:r>
    </w:p>
    <w:p w14:paraId="66D399A6"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bookmarkStart w:id="7" w:name="_heading=h.1t3h5sf" w:colFirst="0" w:colLast="0"/>
      <w:bookmarkEnd w:id="7"/>
      <w:r>
        <w:rPr>
          <w:rFonts w:ascii="Arial" w:eastAsia="Arial" w:hAnsi="Arial" w:cs="Arial"/>
          <w:color w:val="000000"/>
          <w:sz w:val="22"/>
          <w:szCs w:val="22"/>
        </w:rPr>
        <w:t xml:space="preserve">How would it be different if you were honest and authentic with others? </w:t>
      </w:r>
    </w:p>
    <w:p w14:paraId="5EBA5835"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bookmarkStart w:id="8" w:name="_heading=h.4d34og8" w:colFirst="0" w:colLast="0"/>
      <w:bookmarkEnd w:id="8"/>
      <w:r>
        <w:rPr>
          <w:rFonts w:ascii="Arial" w:eastAsia="Arial" w:hAnsi="Arial" w:cs="Arial"/>
          <w:color w:val="000000"/>
          <w:sz w:val="22"/>
          <w:szCs w:val="22"/>
        </w:rPr>
        <w:t xml:space="preserve">How would you experience this situation if you saw yourself and others as equal? If you had true humility (neither superior nor inferior to others)? </w:t>
      </w:r>
    </w:p>
    <w:p w14:paraId="2DD6E077"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bookmarkStart w:id="9" w:name="_heading=h.2s8eyo1" w:colFirst="0" w:colLast="0"/>
      <w:bookmarkEnd w:id="9"/>
      <w:r>
        <w:rPr>
          <w:rFonts w:ascii="Arial" w:eastAsia="Arial" w:hAnsi="Arial" w:cs="Arial"/>
          <w:color w:val="000000"/>
          <w:sz w:val="22"/>
          <w:szCs w:val="22"/>
        </w:rPr>
        <w:t xml:space="preserve">Where or how could you be more considerate of yourself in this situation? </w:t>
      </w:r>
    </w:p>
    <w:p w14:paraId="276E0EB2"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bookmarkStart w:id="10" w:name="_heading=h.17dp8vu" w:colFirst="0" w:colLast="0"/>
      <w:bookmarkEnd w:id="10"/>
      <w:r>
        <w:rPr>
          <w:rFonts w:ascii="Arial" w:eastAsia="Arial" w:hAnsi="Arial" w:cs="Arial"/>
          <w:color w:val="000000"/>
          <w:sz w:val="22"/>
          <w:szCs w:val="22"/>
        </w:rPr>
        <w:t xml:space="preserve">How would letting go of this fear help you be more considerate of others? </w:t>
      </w:r>
    </w:p>
    <w:p w14:paraId="443697DC"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bookmarkStart w:id="11" w:name="_heading=h.3rdcrjn" w:colFirst="0" w:colLast="0"/>
      <w:bookmarkEnd w:id="11"/>
      <w:r>
        <w:rPr>
          <w:rFonts w:ascii="Arial" w:eastAsia="Arial" w:hAnsi="Arial" w:cs="Arial"/>
          <w:color w:val="000000"/>
          <w:sz w:val="22"/>
          <w:szCs w:val="22"/>
        </w:rPr>
        <w:t>How would this situation differ if you mustered the energy and willingness to take action?</w:t>
      </w:r>
    </w:p>
    <w:p w14:paraId="7D6C9A8D"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Where can you be generous in this situation?</w:t>
      </w:r>
    </w:p>
    <w:p w14:paraId="4A7205F0"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 xml:space="preserve">How can you share your </w:t>
      </w:r>
      <w:r>
        <w:rPr>
          <w:rFonts w:ascii="Arial" w:eastAsia="Arial" w:hAnsi="Arial" w:cs="Arial"/>
          <w:b/>
          <w:color w:val="538135"/>
          <w:sz w:val="22"/>
          <w:szCs w:val="22"/>
        </w:rPr>
        <w:t>Love</w:t>
      </w:r>
      <w:r>
        <w:rPr>
          <w:rFonts w:ascii="Arial" w:eastAsia="Arial" w:hAnsi="Arial" w:cs="Arial"/>
          <w:color w:val="000000"/>
          <w:sz w:val="22"/>
          <w:szCs w:val="22"/>
        </w:rPr>
        <w:t xml:space="preserve"> and </w:t>
      </w:r>
      <w:r>
        <w:rPr>
          <w:rFonts w:ascii="Arial" w:eastAsia="Arial" w:hAnsi="Arial" w:cs="Arial"/>
          <w:b/>
          <w:color w:val="538135"/>
          <w:sz w:val="22"/>
          <w:szCs w:val="22"/>
        </w:rPr>
        <w:t>Gifts</w:t>
      </w:r>
      <w:r>
        <w:rPr>
          <w:rFonts w:ascii="Arial" w:eastAsia="Arial" w:hAnsi="Arial" w:cs="Arial"/>
          <w:color w:val="000000"/>
          <w:sz w:val="22"/>
          <w:szCs w:val="22"/>
        </w:rPr>
        <w:t xml:space="preserve"> with others and stop holding back?</w:t>
      </w:r>
    </w:p>
    <w:p w14:paraId="135AA5A0"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lastRenderedPageBreak/>
        <w:t>Where can you give the gift of “</w:t>
      </w:r>
      <w:r>
        <w:rPr>
          <w:rFonts w:ascii="Arial" w:eastAsia="Arial" w:hAnsi="Arial" w:cs="Arial"/>
          <w:i/>
          <w:color w:val="000000"/>
          <w:sz w:val="22"/>
          <w:szCs w:val="22"/>
        </w:rPr>
        <w:t>live and let live</w:t>
      </w:r>
      <w:r>
        <w:rPr>
          <w:rFonts w:ascii="Arial" w:eastAsia="Arial" w:hAnsi="Arial" w:cs="Arial"/>
          <w:color w:val="000000"/>
          <w:sz w:val="22"/>
          <w:szCs w:val="22"/>
        </w:rPr>
        <w:t xml:space="preserve">” to others? </w:t>
      </w:r>
    </w:p>
    <w:p w14:paraId="1790B203" w14:textId="77777777" w:rsidR="003B064A" w:rsidRDefault="00000000">
      <w:pPr>
        <w:numPr>
          <w:ilvl w:val="5"/>
          <w:numId w:val="2"/>
        </w:numPr>
        <w:pBdr>
          <w:top w:val="nil"/>
          <w:left w:val="nil"/>
          <w:bottom w:val="nil"/>
          <w:right w:val="nil"/>
          <w:between w:val="nil"/>
        </w:pBdr>
        <w:spacing w:after="120" w:line="259" w:lineRule="auto"/>
        <w:ind w:left="720"/>
        <w:rPr>
          <w:rFonts w:ascii="Arial" w:eastAsia="Arial" w:hAnsi="Arial" w:cs="Arial"/>
          <w:color w:val="000000"/>
          <w:sz w:val="22"/>
          <w:szCs w:val="22"/>
        </w:rPr>
      </w:pPr>
      <w:r>
        <w:rPr>
          <w:rFonts w:ascii="Arial" w:eastAsia="Arial" w:hAnsi="Arial" w:cs="Arial"/>
          <w:color w:val="000000"/>
          <w:sz w:val="22"/>
          <w:szCs w:val="22"/>
        </w:rPr>
        <w:t>Where can you find gratitude for this situation?</w:t>
      </w:r>
    </w:p>
    <w:p w14:paraId="2509CA20" w14:textId="77777777" w:rsidR="003B064A" w:rsidRDefault="00000000">
      <w:pPr>
        <w:numPr>
          <w:ilvl w:val="5"/>
          <w:numId w:val="2"/>
        </w:numPr>
        <w:pBdr>
          <w:top w:val="nil"/>
          <w:left w:val="nil"/>
          <w:bottom w:val="nil"/>
          <w:right w:val="nil"/>
          <w:between w:val="nil"/>
        </w:pBdr>
        <w:spacing w:line="259" w:lineRule="auto"/>
        <w:ind w:left="720"/>
        <w:rPr>
          <w:rFonts w:ascii="Arial" w:eastAsia="Arial" w:hAnsi="Arial" w:cs="Arial"/>
          <w:color w:val="000000"/>
          <w:sz w:val="22"/>
          <w:szCs w:val="22"/>
        </w:rPr>
      </w:pPr>
      <w:r>
        <w:rPr>
          <w:rFonts w:ascii="Arial" w:eastAsia="Arial" w:hAnsi="Arial" w:cs="Arial"/>
          <w:color w:val="000000"/>
          <w:sz w:val="22"/>
          <w:szCs w:val="22"/>
        </w:rPr>
        <w:t xml:space="preserve">What useful lessons have you learned because of this situation? </w:t>
      </w:r>
    </w:p>
    <w:p w14:paraId="039BE779" w14:textId="77777777" w:rsidR="003B064A" w:rsidRDefault="003B064A">
      <w:pPr>
        <w:pBdr>
          <w:top w:val="nil"/>
          <w:left w:val="nil"/>
          <w:bottom w:val="nil"/>
          <w:right w:val="nil"/>
          <w:between w:val="nil"/>
        </w:pBdr>
        <w:spacing w:line="259" w:lineRule="auto"/>
        <w:ind w:left="360"/>
        <w:rPr>
          <w:rFonts w:ascii="Arial" w:eastAsia="Arial" w:hAnsi="Arial" w:cs="Arial"/>
          <w:color w:val="000000"/>
          <w:sz w:val="22"/>
          <w:szCs w:val="22"/>
        </w:rPr>
      </w:pPr>
    </w:p>
    <w:p w14:paraId="0F0BC921" w14:textId="77777777" w:rsidR="003B064A" w:rsidRDefault="00000000">
      <w:pPr>
        <w:pBdr>
          <w:top w:val="nil"/>
          <w:left w:val="nil"/>
          <w:bottom w:val="nil"/>
          <w:right w:val="nil"/>
          <w:between w:val="nil"/>
        </w:pBdr>
        <w:spacing w:after="120" w:line="259" w:lineRule="auto"/>
        <w:ind w:left="360"/>
        <w:rPr>
          <w:rFonts w:ascii="Arial" w:eastAsia="Arial" w:hAnsi="Arial" w:cs="Arial"/>
          <w:color w:val="000000"/>
          <w:sz w:val="22"/>
          <w:szCs w:val="22"/>
        </w:rPr>
      </w:pPr>
      <w:r>
        <w:rPr>
          <w:rFonts w:ascii="Arial" w:eastAsia="Arial" w:hAnsi="Arial" w:cs="Arial"/>
          <w:color w:val="000000"/>
          <w:sz w:val="22"/>
          <w:szCs w:val="22"/>
        </w:rPr>
        <w:t xml:space="preserve">Here your sponsor will ask you: </w:t>
      </w:r>
    </w:p>
    <w:p w14:paraId="522FA4FE" w14:textId="77777777" w:rsidR="003B064A" w:rsidRDefault="00000000">
      <w:pPr>
        <w:pBdr>
          <w:top w:val="nil"/>
          <w:left w:val="nil"/>
          <w:bottom w:val="nil"/>
          <w:right w:val="nil"/>
          <w:between w:val="nil"/>
        </w:pBdr>
        <w:spacing w:after="120" w:line="259" w:lineRule="auto"/>
        <w:ind w:left="360"/>
        <w:rPr>
          <w:rFonts w:ascii="Arial" w:eastAsia="Arial" w:hAnsi="Arial" w:cs="Arial"/>
          <w:i/>
          <w:color w:val="538135"/>
          <w:sz w:val="22"/>
          <w:szCs w:val="22"/>
        </w:rPr>
      </w:pPr>
      <w:r>
        <w:rPr>
          <w:rFonts w:ascii="Arial" w:eastAsia="Arial" w:hAnsi="Arial" w:cs="Arial"/>
          <w:i/>
          <w:color w:val="538135"/>
          <w:sz w:val="22"/>
          <w:szCs w:val="22"/>
        </w:rPr>
        <w:t>Because fear is the opposite of love and when we feel fear our heart closes off,</w:t>
      </w:r>
    </w:p>
    <w:p w14:paraId="08D99259" w14:textId="77777777" w:rsidR="003B064A" w:rsidRDefault="00000000">
      <w:pPr>
        <w:numPr>
          <w:ilvl w:val="5"/>
          <w:numId w:val="3"/>
        </w:numPr>
        <w:pBdr>
          <w:top w:val="nil"/>
          <w:left w:val="nil"/>
          <w:bottom w:val="nil"/>
          <w:right w:val="nil"/>
          <w:between w:val="nil"/>
        </w:pBdr>
        <w:spacing w:after="120" w:line="259" w:lineRule="auto"/>
        <w:ind w:left="1080"/>
        <w:rPr>
          <w:rFonts w:ascii="Arial" w:eastAsia="Arial" w:hAnsi="Arial" w:cs="Arial"/>
          <w:color w:val="000000"/>
          <w:sz w:val="22"/>
          <w:szCs w:val="22"/>
        </w:rPr>
      </w:pPr>
      <w:r>
        <w:rPr>
          <w:rFonts w:ascii="Arial" w:eastAsia="Arial" w:hAnsi="Arial" w:cs="Arial"/>
          <w:color w:val="000000"/>
          <w:sz w:val="22"/>
          <w:szCs w:val="22"/>
        </w:rPr>
        <w:t>Are you willing to let your Higher Power love you?</w:t>
      </w:r>
    </w:p>
    <w:p w14:paraId="1DD00D4B" w14:textId="77777777" w:rsidR="003B064A" w:rsidRDefault="00000000">
      <w:pPr>
        <w:numPr>
          <w:ilvl w:val="5"/>
          <w:numId w:val="3"/>
        </w:numPr>
        <w:pBdr>
          <w:top w:val="nil"/>
          <w:left w:val="nil"/>
          <w:bottom w:val="nil"/>
          <w:right w:val="nil"/>
          <w:between w:val="nil"/>
        </w:pBdr>
        <w:spacing w:after="120" w:line="259" w:lineRule="auto"/>
        <w:ind w:left="1080"/>
        <w:rPr>
          <w:rFonts w:ascii="Arial" w:eastAsia="Arial" w:hAnsi="Arial" w:cs="Arial"/>
          <w:color w:val="000000"/>
          <w:sz w:val="22"/>
          <w:szCs w:val="22"/>
        </w:rPr>
      </w:pPr>
      <w:r>
        <w:rPr>
          <w:rFonts w:ascii="Arial" w:eastAsia="Arial" w:hAnsi="Arial" w:cs="Arial"/>
          <w:color w:val="000000"/>
          <w:sz w:val="22"/>
          <w:szCs w:val="22"/>
        </w:rPr>
        <w:t>Are you willing to allow others to love you?</w:t>
      </w:r>
    </w:p>
    <w:p w14:paraId="519AA91F" w14:textId="77777777" w:rsidR="003B064A" w:rsidRDefault="00000000">
      <w:pPr>
        <w:numPr>
          <w:ilvl w:val="5"/>
          <w:numId w:val="3"/>
        </w:numPr>
        <w:pBdr>
          <w:top w:val="nil"/>
          <w:left w:val="nil"/>
          <w:bottom w:val="nil"/>
          <w:right w:val="nil"/>
          <w:between w:val="nil"/>
        </w:pBdr>
        <w:spacing w:after="120" w:line="259" w:lineRule="auto"/>
        <w:ind w:left="1080"/>
        <w:rPr>
          <w:rFonts w:ascii="Arial" w:eastAsia="Arial" w:hAnsi="Arial" w:cs="Arial"/>
          <w:color w:val="000000"/>
          <w:sz w:val="22"/>
          <w:szCs w:val="22"/>
        </w:rPr>
      </w:pPr>
      <w:r>
        <w:rPr>
          <w:rFonts w:ascii="Arial" w:eastAsia="Arial" w:hAnsi="Arial" w:cs="Arial"/>
          <w:color w:val="000000"/>
          <w:sz w:val="22"/>
          <w:szCs w:val="22"/>
        </w:rPr>
        <w:t>Are you willing to love yourself?</w:t>
      </w:r>
    </w:p>
    <w:p w14:paraId="3556F0EA" w14:textId="77777777" w:rsidR="003B064A" w:rsidRDefault="00000000">
      <w:pPr>
        <w:numPr>
          <w:ilvl w:val="5"/>
          <w:numId w:val="3"/>
        </w:numPr>
        <w:pBdr>
          <w:top w:val="nil"/>
          <w:left w:val="nil"/>
          <w:bottom w:val="nil"/>
          <w:right w:val="nil"/>
          <w:between w:val="nil"/>
        </w:pBdr>
        <w:spacing w:after="120" w:line="259" w:lineRule="auto"/>
        <w:ind w:left="1080"/>
        <w:rPr>
          <w:rFonts w:ascii="Arial" w:eastAsia="Arial" w:hAnsi="Arial" w:cs="Arial"/>
          <w:color w:val="000000"/>
          <w:sz w:val="22"/>
          <w:szCs w:val="22"/>
        </w:rPr>
      </w:pPr>
      <w:r>
        <w:rPr>
          <w:rFonts w:ascii="Arial" w:eastAsia="Arial" w:hAnsi="Arial" w:cs="Arial"/>
          <w:color w:val="000000"/>
          <w:sz w:val="22"/>
          <w:szCs w:val="22"/>
        </w:rPr>
        <w:t>Are you willing right now to forgive every person whom you blame for this fear?</w:t>
      </w:r>
    </w:p>
    <w:p w14:paraId="63651500" w14:textId="77777777" w:rsidR="003B064A" w:rsidRDefault="00000000">
      <w:pPr>
        <w:numPr>
          <w:ilvl w:val="5"/>
          <w:numId w:val="3"/>
        </w:numPr>
        <w:pBdr>
          <w:top w:val="nil"/>
          <w:left w:val="nil"/>
          <w:bottom w:val="nil"/>
          <w:right w:val="nil"/>
          <w:between w:val="nil"/>
        </w:pBdr>
        <w:spacing w:after="120" w:line="259" w:lineRule="auto"/>
        <w:ind w:left="1080"/>
        <w:rPr>
          <w:rFonts w:ascii="Arial" w:eastAsia="Arial" w:hAnsi="Arial" w:cs="Arial"/>
          <w:color w:val="000000"/>
          <w:sz w:val="22"/>
          <w:szCs w:val="22"/>
        </w:rPr>
      </w:pPr>
      <w:r>
        <w:rPr>
          <w:rFonts w:ascii="Arial" w:eastAsia="Arial" w:hAnsi="Arial" w:cs="Arial"/>
          <w:color w:val="000000"/>
          <w:sz w:val="22"/>
          <w:szCs w:val="22"/>
        </w:rPr>
        <w:t>Are you willing right now to forgive yourself 100 percent for carrying this fear?</w:t>
      </w:r>
    </w:p>
    <w:p w14:paraId="37E39298" w14:textId="77777777" w:rsidR="003B064A" w:rsidRDefault="00000000">
      <w:pPr>
        <w:numPr>
          <w:ilvl w:val="5"/>
          <w:numId w:val="3"/>
        </w:numPr>
        <w:pBdr>
          <w:top w:val="nil"/>
          <w:left w:val="nil"/>
          <w:bottom w:val="nil"/>
          <w:right w:val="nil"/>
          <w:between w:val="nil"/>
        </w:pBdr>
        <w:spacing w:after="120" w:line="259" w:lineRule="auto"/>
        <w:ind w:left="1080"/>
        <w:rPr>
          <w:rFonts w:ascii="Arial" w:eastAsia="Arial" w:hAnsi="Arial" w:cs="Arial"/>
          <w:color w:val="000000"/>
          <w:sz w:val="22"/>
          <w:szCs w:val="22"/>
        </w:rPr>
      </w:pPr>
      <w:bookmarkStart w:id="12" w:name="_heading=h.26in1rg" w:colFirst="0" w:colLast="0"/>
      <w:bookmarkEnd w:id="12"/>
      <w:r>
        <w:rPr>
          <w:rFonts w:ascii="Arial" w:eastAsia="Arial" w:hAnsi="Arial" w:cs="Arial"/>
          <w:color w:val="000000"/>
          <w:sz w:val="22"/>
          <w:szCs w:val="22"/>
        </w:rPr>
        <w:t>Fear can be lightened by laughter. Where can you find humor moving forward?</w:t>
      </w:r>
    </w:p>
    <w:p w14:paraId="307B92C8" w14:textId="77777777" w:rsidR="003B064A" w:rsidRDefault="00000000">
      <w:pPr>
        <w:numPr>
          <w:ilvl w:val="5"/>
          <w:numId w:val="3"/>
        </w:numPr>
        <w:pBdr>
          <w:top w:val="nil"/>
          <w:left w:val="nil"/>
          <w:bottom w:val="nil"/>
          <w:right w:val="nil"/>
          <w:between w:val="nil"/>
        </w:pBdr>
        <w:spacing w:line="259" w:lineRule="auto"/>
        <w:ind w:left="1080"/>
        <w:rPr>
          <w:rFonts w:ascii="Arial" w:eastAsia="Arial" w:hAnsi="Arial" w:cs="Arial"/>
          <w:color w:val="000000"/>
          <w:sz w:val="22"/>
          <w:szCs w:val="22"/>
        </w:rPr>
      </w:pPr>
      <w:r>
        <w:rPr>
          <w:rFonts w:ascii="Arial" w:eastAsia="Arial" w:hAnsi="Arial" w:cs="Arial"/>
          <w:color w:val="000000"/>
          <w:sz w:val="22"/>
          <w:szCs w:val="22"/>
        </w:rPr>
        <w:t>Are you willing right now to take three small actions to overcome your fear and become more capable at tackling what’s holding you back?</w:t>
      </w:r>
    </w:p>
    <w:p w14:paraId="0FBADA07"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0E4AEA14" w14:textId="77777777" w:rsidR="003B064A" w:rsidRDefault="00000000">
      <w:pPr>
        <w:pBdr>
          <w:top w:val="nil"/>
          <w:left w:val="nil"/>
          <w:bottom w:val="nil"/>
          <w:right w:val="nil"/>
          <w:between w:val="nil"/>
        </w:pBdr>
        <w:tabs>
          <w:tab w:val="left" w:pos="1440"/>
        </w:tabs>
        <w:spacing w:after="120" w:line="259" w:lineRule="auto"/>
        <w:ind w:left="1710" w:hanging="1710"/>
        <w:rPr>
          <w:rFonts w:ascii="Arial" w:eastAsia="Arial" w:hAnsi="Arial" w:cs="Arial"/>
          <w:color w:val="000000"/>
          <w:sz w:val="22"/>
          <w:szCs w:val="22"/>
        </w:rPr>
      </w:pPr>
      <w:bookmarkStart w:id="13" w:name="_heading=h.lnxbz9" w:colFirst="0" w:colLast="0"/>
      <w:bookmarkEnd w:id="13"/>
      <w:r>
        <w:rPr>
          <w:rFonts w:ascii="Arial" w:eastAsia="Arial" w:hAnsi="Arial" w:cs="Arial"/>
          <w:b/>
          <w:color w:val="538135"/>
          <w:sz w:val="22"/>
          <w:szCs w:val="22"/>
        </w:rPr>
        <w:t>Assignment</w:t>
      </w:r>
      <w:r>
        <w:rPr>
          <w:rFonts w:ascii="Arial" w:eastAsia="Arial" w:hAnsi="Arial" w:cs="Arial"/>
          <w:color w:val="000000"/>
          <w:sz w:val="22"/>
          <w:szCs w:val="22"/>
        </w:rPr>
        <w:t>:</w:t>
      </w:r>
      <w:r>
        <w:rPr>
          <w:rFonts w:ascii="Arial" w:eastAsia="Arial" w:hAnsi="Arial" w:cs="Arial"/>
          <w:color w:val="000000"/>
          <w:sz w:val="22"/>
          <w:szCs w:val="22"/>
        </w:rPr>
        <w:tab/>
        <w:t>1)</w:t>
      </w:r>
      <w:r>
        <w:rPr>
          <w:rFonts w:ascii="Arial" w:eastAsia="Arial" w:hAnsi="Arial" w:cs="Arial"/>
          <w:color w:val="000000"/>
          <w:sz w:val="22"/>
          <w:szCs w:val="22"/>
        </w:rPr>
        <w:tab/>
        <w:t>Discuss with your sponsor any actions you need to take to overcome this fear.</w:t>
      </w:r>
    </w:p>
    <w:p w14:paraId="6B02C932" w14:textId="77777777" w:rsidR="003B064A" w:rsidRDefault="00000000">
      <w:pPr>
        <w:pBdr>
          <w:top w:val="nil"/>
          <w:left w:val="nil"/>
          <w:bottom w:val="nil"/>
          <w:right w:val="nil"/>
          <w:between w:val="nil"/>
        </w:pBdr>
        <w:spacing w:line="259" w:lineRule="auto"/>
        <w:ind w:left="1710" w:hanging="270"/>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 xml:space="preserve">Make a list of at least </w:t>
      </w:r>
      <w:r>
        <w:rPr>
          <w:rFonts w:ascii="Arial" w:eastAsia="Arial" w:hAnsi="Arial" w:cs="Arial"/>
          <w:b/>
          <w:color w:val="538135"/>
          <w:sz w:val="22"/>
          <w:szCs w:val="22"/>
        </w:rPr>
        <w:t>three small actions</w:t>
      </w:r>
      <w:r>
        <w:rPr>
          <w:rFonts w:ascii="Arial" w:eastAsia="Arial" w:hAnsi="Arial" w:cs="Arial"/>
          <w:color w:val="000000"/>
          <w:sz w:val="22"/>
          <w:szCs w:val="22"/>
        </w:rPr>
        <w:t xml:space="preserve"> and </w:t>
      </w:r>
      <w:proofErr w:type="gramStart"/>
      <w:r>
        <w:rPr>
          <w:rFonts w:ascii="Arial" w:eastAsia="Arial" w:hAnsi="Arial" w:cs="Arial"/>
          <w:color w:val="000000"/>
          <w:sz w:val="22"/>
          <w:szCs w:val="22"/>
        </w:rPr>
        <w:t>bookend</w:t>
      </w:r>
      <w:proofErr w:type="gramEnd"/>
      <w:r>
        <w:rPr>
          <w:rFonts w:ascii="Arial" w:eastAsia="Arial" w:hAnsi="Arial" w:cs="Arial"/>
          <w:color w:val="000000"/>
          <w:sz w:val="22"/>
          <w:szCs w:val="22"/>
        </w:rPr>
        <w:t xml:space="preserve"> them with your sponsor.</w:t>
      </w:r>
    </w:p>
    <w:p w14:paraId="64ED6B63"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033DA849" w14:textId="77777777" w:rsidR="003B064A" w:rsidRDefault="00000000">
      <w:pPr>
        <w:pBdr>
          <w:top w:val="nil"/>
          <w:left w:val="nil"/>
          <w:bottom w:val="nil"/>
          <w:right w:val="nil"/>
          <w:between w:val="nil"/>
        </w:pBdr>
        <w:spacing w:after="120" w:line="259" w:lineRule="auto"/>
        <w:rPr>
          <w:rFonts w:ascii="Arial" w:eastAsia="Arial" w:hAnsi="Arial" w:cs="Arial"/>
          <w:color w:val="000000"/>
          <w:sz w:val="22"/>
          <w:szCs w:val="22"/>
        </w:rPr>
      </w:pPr>
      <w:r>
        <w:rPr>
          <w:rFonts w:ascii="Arial" w:eastAsia="Arial" w:hAnsi="Arial" w:cs="Arial"/>
          <w:color w:val="000000"/>
          <w:sz w:val="22"/>
          <w:szCs w:val="22"/>
        </w:rPr>
        <w:t>Read the following paragraph from the Big Book (page 68):</w:t>
      </w:r>
    </w:p>
    <w:p w14:paraId="6F6D9A89" w14:textId="77777777" w:rsidR="003B064A" w:rsidRDefault="00000000">
      <w:pPr>
        <w:pBdr>
          <w:top w:val="nil"/>
          <w:left w:val="nil"/>
          <w:bottom w:val="nil"/>
          <w:right w:val="nil"/>
          <w:between w:val="nil"/>
        </w:pBdr>
        <w:spacing w:line="259" w:lineRule="auto"/>
        <w:ind w:left="360"/>
        <w:rPr>
          <w:rFonts w:ascii="Arial" w:eastAsia="Arial" w:hAnsi="Arial" w:cs="Arial"/>
          <w:color w:val="000000"/>
          <w:sz w:val="22"/>
          <w:szCs w:val="22"/>
        </w:rPr>
      </w:pPr>
      <w:r>
        <w:rPr>
          <w:rFonts w:ascii="Arial" w:eastAsia="Arial" w:hAnsi="Arial" w:cs="Arial"/>
          <w:color w:val="000000"/>
          <w:sz w:val="22"/>
          <w:szCs w:val="22"/>
        </w:rPr>
        <w:t xml:space="preserve">“All </w:t>
      </w:r>
      <w:r>
        <w:rPr>
          <w:rFonts w:ascii="Arial" w:eastAsia="Arial" w:hAnsi="Arial" w:cs="Arial"/>
          <w:color w:val="A6A6A6"/>
          <w:sz w:val="22"/>
          <w:szCs w:val="22"/>
        </w:rPr>
        <w:t>[</w:t>
      </w:r>
      <w:r>
        <w:rPr>
          <w:rFonts w:ascii="Arial" w:eastAsia="Arial" w:hAnsi="Arial" w:cs="Arial"/>
          <w:color w:val="000000"/>
          <w:sz w:val="22"/>
          <w:szCs w:val="22"/>
        </w:rPr>
        <w:t>people</w:t>
      </w:r>
      <w:r>
        <w:rPr>
          <w:rFonts w:ascii="Arial" w:eastAsia="Arial" w:hAnsi="Arial" w:cs="Arial"/>
          <w:color w:val="A6A6A6"/>
          <w:sz w:val="22"/>
          <w:szCs w:val="22"/>
        </w:rPr>
        <w:t>]</w:t>
      </w:r>
      <w:r>
        <w:rPr>
          <w:rFonts w:ascii="Arial" w:eastAsia="Arial" w:hAnsi="Arial" w:cs="Arial"/>
          <w:color w:val="000000"/>
          <w:sz w:val="22"/>
          <w:szCs w:val="22"/>
        </w:rPr>
        <w:t xml:space="preserve"> of faith have courage. They trust their God. We never apologize for God. Instead, we let </w:t>
      </w:r>
      <w:r>
        <w:rPr>
          <w:rFonts w:ascii="Arial" w:eastAsia="Arial" w:hAnsi="Arial" w:cs="Arial"/>
          <w:color w:val="A6A6A6"/>
          <w:sz w:val="22"/>
          <w:szCs w:val="22"/>
        </w:rPr>
        <w:t>[</w:t>
      </w:r>
      <w:r>
        <w:rPr>
          <w:rFonts w:ascii="Arial" w:eastAsia="Arial" w:hAnsi="Arial" w:cs="Arial"/>
          <w:color w:val="000000"/>
          <w:sz w:val="22"/>
          <w:szCs w:val="22"/>
        </w:rPr>
        <w:t>God</w:t>
      </w:r>
      <w:r>
        <w:rPr>
          <w:rFonts w:ascii="Arial" w:eastAsia="Arial" w:hAnsi="Arial" w:cs="Arial"/>
          <w:color w:val="A6A6A6"/>
          <w:sz w:val="22"/>
          <w:szCs w:val="22"/>
        </w:rPr>
        <w:t>]</w:t>
      </w:r>
      <w:r>
        <w:rPr>
          <w:rFonts w:ascii="Arial" w:eastAsia="Arial" w:hAnsi="Arial" w:cs="Arial"/>
          <w:color w:val="000000"/>
          <w:sz w:val="22"/>
          <w:szCs w:val="22"/>
        </w:rPr>
        <w:t xml:space="preserve"> demonstrate, through us, what </w:t>
      </w:r>
      <w:r>
        <w:rPr>
          <w:rFonts w:ascii="Arial" w:eastAsia="Arial" w:hAnsi="Arial" w:cs="Arial"/>
          <w:color w:val="A6A6A6"/>
          <w:sz w:val="22"/>
          <w:szCs w:val="22"/>
        </w:rPr>
        <w:t>[</w:t>
      </w:r>
      <w:r>
        <w:rPr>
          <w:rFonts w:ascii="Arial" w:eastAsia="Arial" w:hAnsi="Arial" w:cs="Arial"/>
          <w:color w:val="000000"/>
          <w:sz w:val="22"/>
          <w:szCs w:val="22"/>
        </w:rPr>
        <w:t>God</w:t>
      </w:r>
      <w:r>
        <w:rPr>
          <w:rFonts w:ascii="Arial" w:eastAsia="Arial" w:hAnsi="Arial" w:cs="Arial"/>
          <w:color w:val="A6A6A6"/>
          <w:sz w:val="22"/>
          <w:szCs w:val="22"/>
        </w:rPr>
        <w:t>]</w:t>
      </w:r>
      <w:r>
        <w:rPr>
          <w:rFonts w:ascii="Arial" w:eastAsia="Arial" w:hAnsi="Arial" w:cs="Arial"/>
          <w:color w:val="000000"/>
          <w:sz w:val="22"/>
          <w:szCs w:val="22"/>
        </w:rPr>
        <w:t xml:space="preserve"> can do. We ask </w:t>
      </w:r>
      <w:r>
        <w:rPr>
          <w:rFonts w:ascii="Arial" w:eastAsia="Arial" w:hAnsi="Arial" w:cs="Arial"/>
          <w:color w:val="A6A6A6"/>
          <w:sz w:val="22"/>
          <w:szCs w:val="22"/>
        </w:rPr>
        <w:t>[</w:t>
      </w:r>
      <w:r>
        <w:rPr>
          <w:rFonts w:ascii="Arial" w:eastAsia="Arial" w:hAnsi="Arial" w:cs="Arial"/>
          <w:color w:val="000000"/>
          <w:sz w:val="22"/>
          <w:szCs w:val="22"/>
        </w:rPr>
        <w:t>God</w:t>
      </w:r>
      <w:r>
        <w:rPr>
          <w:rFonts w:ascii="Arial" w:eastAsia="Arial" w:hAnsi="Arial" w:cs="Arial"/>
          <w:color w:val="A6A6A6"/>
          <w:sz w:val="22"/>
          <w:szCs w:val="22"/>
        </w:rPr>
        <w:t>]</w:t>
      </w:r>
      <w:r>
        <w:rPr>
          <w:rFonts w:ascii="Arial" w:eastAsia="Arial" w:hAnsi="Arial" w:cs="Arial"/>
          <w:color w:val="000000"/>
          <w:sz w:val="22"/>
          <w:szCs w:val="22"/>
        </w:rPr>
        <w:t xml:space="preserve"> to remove our fear and direct our attention to what </w:t>
      </w:r>
      <w:r>
        <w:rPr>
          <w:rFonts w:ascii="Arial" w:eastAsia="Arial" w:hAnsi="Arial" w:cs="Arial"/>
          <w:color w:val="A6A6A6"/>
          <w:sz w:val="22"/>
          <w:szCs w:val="22"/>
        </w:rPr>
        <w:t>[</w:t>
      </w:r>
      <w:r>
        <w:rPr>
          <w:rFonts w:ascii="Arial" w:eastAsia="Arial" w:hAnsi="Arial" w:cs="Arial"/>
          <w:color w:val="000000"/>
          <w:sz w:val="22"/>
          <w:szCs w:val="22"/>
        </w:rPr>
        <w:t>our Higher Power</w:t>
      </w:r>
      <w:r>
        <w:rPr>
          <w:rFonts w:ascii="Arial" w:eastAsia="Arial" w:hAnsi="Arial" w:cs="Arial"/>
          <w:color w:val="A6A6A6"/>
          <w:sz w:val="22"/>
          <w:szCs w:val="22"/>
        </w:rPr>
        <w:t>]</w:t>
      </w:r>
      <w:r>
        <w:rPr>
          <w:rFonts w:ascii="Arial" w:eastAsia="Arial" w:hAnsi="Arial" w:cs="Arial"/>
          <w:color w:val="000000"/>
          <w:sz w:val="22"/>
          <w:szCs w:val="22"/>
        </w:rPr>
        <w:t xml:space="preserve"> would have us do and be. At once we begin to outgrow fear.”</w:t>
      </w:r>
    </w:p>
    <w:p w14:paraId="5ACE6571"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3B169191" w14:textId="77777777" w:rsidR="003B064A" w:rsidRDefault="00000000">
      <w:pPr>
        <w:pBdr>
          <w:top w:val="nil"/>
          <w:left w:val="nil"/>
          <w:bottom w:val="nil"/>
          <w:right w:val="nil"/>
          <w:between w:val="nil"/>
        </w:pBdr>
        <w:spacing w:line="259" w:lineRule="auto"/>
        <w:rPr>
          <w:rFonts w:ascii="Arial" w:eastAsia="Arial" w:hAnsi="Arial" w:cs="Arial"/>
          <w:color w:val="000000"/>
          <w:sz w:val="22"/>
          <w:szCs w:val="22"/>
        </w:rPr>
      </w:pPr>
      <w:r>
        <w:rPr>
          <w:rFonts w:ascii="Arial" w:eastAsia="Arial" w:hAnsi="Arial" w:cs="Arial"/>
          <w:color w:val="000000"/>
          <w:sz w:val="22"/>
          <w:szCs w:val="22"/>
        </w:rPr>
        <w:t xml:space="preserve">We now understand that when we turn to our Higher Power for relief from our fears, we </w:t>
      </w:r>
      <w:r>
        <w:rPr>
          <w:rFonts w:ascii="Arial" w:eastAsia="Arial" w:hAnsi="Arial" w:cs="Arial"/>
          <w:b/>
          <w:color w:val="538135"/>
          <w:sz w:val="22"/>
          <w:szCs w:val="22"/>
        </w:rPr>
        <w:t>turn to</w:t>
      </w:r>
      <w:r>
        <w:rPr>
          <w:rFonts w:ascii="Arial" w:eastAsia="Arial" w:hAnsi="Arial" w:cs="Arial"/>
          <w:color w:val="538135"/>
          <w:sz w:val="22"/>
          <w:szCs w:val="22"/>
        </w:rPr>
        <w:t xml:space="preserve"> </w:t>
      </w:r>
      <w:r>
        <w:rPr>
          <w:rFonts w:ascii="Arial" w:eastAsia="Arial" w:hAnsi="Arial" w:cs="Arial"/>
          <w:b/>
          <w:color w:val="538135"/>
          <w:sz w:val="22"/>
          <w:szCs w:val="22"/>
        </w:rPr>
        <w:t>love instead of fear</w:t>
      </w:r>
      <w:r>
        <w:rPr>
          <w:rFonts w:ascii="Arial" w:eastAsia="Arial" w:hAnsi="Arial" w:cs="Arial"/>
          <w:color w:val="000000"/>
          <w:sz w:val="22"/>
          <w:szCs w:val="22"/>
        </w:rPr>
        <w:t>. This is why people of faith have courage. They connect with their Higher Power and let the God of their understanding do for them what they could not do for themselves.</w:t>
      </w:r>
    </w:p>
    <w:p w14:paraId="6BDB48A1"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567E4A57" w14:textId="77777777" w:rsidR="003B064A" w:rsidRDefault="00000000">
      <w:pPr>
        <w:pBdr>
          <w:top w:val="nil"/>
          <w:left w:val="nil"/>
          <w:bottom w:val="nil"/>
          <w:right w:val="nil"/>
          <w:between w:val="nil"/>
        </w:pBdr>
        <w:spacing w:line="259" w:lineRule="auto"/>
        <w:rPr>
          <w:rFonts w:ascii="Arial" w:eastAsia="Arial" w:hAnsi="Arial" w:cs="Arial"/>
          <w:color w:val="000000"/>
          <w:sz w:val="22"/>
          <w:szCs w:val="22"/>
        </w:rPr>
      </w:pPr>
      <w:bookmarkStart w:id="14" w:name="_heading=h.35nkun2" w:colFirst="0" w:colLast="0"/>
      <w:bookmarkEnd w:id="14"/>
      <w:r>
        <w:rPr>
          <w:rFonts w:ascii="Arial" w:eastAsia="Arial" w:hAnsi="Arial" w:cs="Arial"/>
          <w:color w:val="000000"/>
          <w:sz w:val="22"/>
          <w:szCs w:val="22"/>
        </w:rPr>
        <w:t>Write down your learnings:</w:t>
      </w:r>
    </w:p>
    <w:p w14:paraId="45F6BD34"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25C54650" w14:textId="77777777" w:rsidR="003B064A" w:rsidRDefault="003B064A">
      <w:pPr>
        <w:numPr>
          <w:ilvl w:val="0"/>
          <w:numId w:val="1"/>
        </w:numPr>
        <w:pBdr>
          <w:top w:val="nil"/>
          <w:left w:val="nil"/>
          <w:bottom w:val="nil"/>
          <w:right w:val="nil"/>
          <w:between w:val="nil"/>
        </w:pBdr>
        <w:spacing w:line="259" w:lineRule="auto"/>
        <w:rPr>
          <w:rFonts w:ascii="Arial" w:eastAsia="Arial" w:hAnsi="Arial" w:cs="Arial"/>
          <w:color w:val="000000"/>
          <w:sz w:val="22"/>
          <w:szCs w:val="22"/>
        </w:rPr>
      </w:pPr>
    </w:p>
    <w:p w14:paraId="1C273D69"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286BB086" w14:textId="77777777" w:rsidR="003B064A" w:rsidRDefault="003B064A">
      <w:pPr>
        <w:numPr>
          <w:ilvl w:val="0"/>
          <w:numId w:val="1"/>
        </w:numPr>
        <w:pBdr>
          <w:top w:val="nil"/>
          <w:left w:val="nil"/>
          <w:bottom w:val="nil"/>
          <w:right w:val="nil"/>
          <w:between w:val="nil"/>
        </w:pBdr>
        <w:spacing w:line="259" w:lineRule="auto"/>
        <w:rPr>
          <w:rFonts w:ascii="Arial" w:eastAsia="Arial" w:hAnsi="Arial" w:cs="Arial"/>
          <w:color w:val="000000"/>
          <w:sz w:val="22"/>
          <w:szCs w:val="22"/>
        </w:rPr>
      </w:pPr>
    </w:p>
    <w:p w14:paraId="465FD42E"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655BB7D5" w14:textId="77777777" w:rsidR="003B064A" w:rsidRDefault="003B064A">
      <w:pPr>
        <w:numPr>
          <w:ilvl w:val="0"/>
          <w:numId w:val="1"/>
        </w:numPr>
        <w:pBdr>
          <w:top w:val="nil"/>
          <w:left w:val="nil"/>
          <w:bottom w:val="nil"/>
          <w:right w:val="nil"/>
          <w:between w:val="nil"/>
        </w:pBdr>
        <w:spacing w:line="259" w:lineRule="auto"/>
        <w:rPr>
          <w:rFonts w:ascii="Arial" w:eastAsia="Arial" w:hAnsi="Arial" w:cs="Arial"/>
          <w:color w:val="000000"/>
          <w:sz w:val="22"/>
          <w:szCs w:val="22"/>
        </w:rPr>
      </w:pPr>
    </w:p>
    <w:p w14:paraId="0AA85F64"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78604037" w14:textId="77777777" w:rsidR="003B064A" w:rsidRDefault="003B064A">
      <w:pPr>
        <w:numPr>
          <w:ilvl w:val="0"/>
          <w:numId w:val="1"/>
        </w:numPr>
        <w:pBdr>
          <w:top w:val="nil"/>
          <w:left w:val="nil"/>
          <w:bottom w:val="nil"/>
          <w:right w:val="nil"/>
          <w:between w:val="nil"/>
        </w:pBdr>
        <w:spacing w:line="259" w:lineRule="auto"/>
        <w:rPr>
          <w:rFonts w:ascii="Arial" w:eastAsia="Arial" w:hAnsi="Arial" w:cs="Arial"/>
          <w:color w:val="000000"/>
          <w:sz w:val="22"/>
          <w:szCs w:val="22"/>
        </w:rPr>
      </w:pPr>
    </w:p>
    <w:p w14:paraId="1F8C635C"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67CC911E" w14:textId="77777777" w:rsidR="003B064A" w:rsidRDefault="003B064A">
      <w:pPr>
        <w:numPr>
          <w:ilvl w:val="0"/>
          <w:numId w:val="1"/>
        </w:numPr>
        <w:pBdr>
          <w:top w:val="nil"/>
          <w:left w:val="nil"/>
          <w:bottom w:val="nil"/>
          <w:right w:val="nil"/>
          <w:between w:val="nil"/>
        </w:pBdr>
        <w:spacing w:line="259" w:lineRule="auto"/>
        <w:rPr>
          <w:rFonts w:ascii="Arial" w:eastAsia="Arial" w:hAnsi="Arial" w:cs="Arial"/>
          <w:color w:val="000000"/>
          <w:sz w:val="22"/>
          <w:szCs w:val="22"/>
        </w:rPr>
      </w:pPr>
    </w:p>
    <w:p w14:paraId="2DE81DCA"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3CCBABD2" w14:textId="77777777" w:rsidR="003B064A" w:rsidRDefault="00000000">
      <w:pPr>
        <w:pBdr>
          <w:top w:val="nil"/>
          <w:left w:val="nil"/>
          <w:bottom w:val="nil"/>
          <w:right w:val="nil"/>
          <w:between w:val="nil"/>
        </w:pBdr>
        <w:spacing w:line="259" w:lineRule="auto"/>
        <w:rPr>
          <w:rFonts w:ascii="Arial" w:eastAsia="Arial" w:hAnsi="Arial" w:cs="Arial"/>
          <w:color w:val="000000"/>
          <w:sz w:val="22"/>
          <w:szCs w:val="22"/>
        </w:rPr>
      </w:pPr>
      <w:r>
        <w:rPr>
          <w:rFonts w:ascii="Arial" w:eastAsia="Arial" w:hAnsi="Arial" w:cs="Arial"/>
          <w:color w:val="000000"/>
          <w:sz w:val="22"/>
          <w:szCs w:val="22"/>
        </w:rPr>
        <w:t xml:space="preserve">End this session with your sponsor by saying the </w:t>
      </w:r>
      <w:r>
        <w:rPr>
          <w:rFonts w:ascii="Arial" w:eastAsia="Arial" w:hAnsi="Arial" w:cs="Arial"/>
          <w:b/>
          <w:color w:val="538135"/>
          <w:sz w:val="22"/>
          <w:szCs w:val="22"/>
        </w:rPr>
        <w:t>Seventh Step Prayer</w:t>
      </w:r>
      <w:r>
        <w:rPr>
          <w:rFonts w:ascii="Arial" w:eastAsia="Arial" w:hAnsi="Arial" w:cs="Arial"/>
          <w:color w:val="000000"/>
          <w:sz w:val="22"/>
          <w:szCs w:val="22"/>
        </w:rPr>
        <w:t xml:space="preserve"> or creating your own seventh step prayer.</w:t>
      </w:r>
    </w:p>
    <w:p w14:paraId="6C8B5E2B" w14:textId="77777777" w:rsidR="003B064A" w:rsidRDefault="003B064A">
      <w:pPr>
        <w:pBdr>
          <w:top w:val="nil"/>
          <w:left w:val="nil"/>
          <w:bottom w:val="nil"/>
          <w:right w:val="nil"/>
          <w:between w:val="nil"/>
        </w:pBdr>
        <w:spacing w:line="259" w:lineRule="auto"/>
        <w:rPr>
          <w:rFonts w:ascii="Arial" w:eastAsia="Arial" w:hAnsi="Arial" w:cs="Arial"/>
          <w:color w:val="000000"/>
          <w:sz w:val="22"/>
          <w:szCs w:val="22"/>
        </w:rPr>
      </w:pPr>
    </w:p>
    <w:p w14:paraId="39A89161" w14:textId="77777777" w:rsidR="003B064A" w:rsidRDefault="00000000">
      <w:pPr>
        <w:keepNext/>
        <w:pBdr>
          <w:top w:val="nil"/>
          <w:left w:val="nil"/>
          <w:bottom w:val="nil"/>
          <w:right w:val="nil"/>
          <w:between w:val="nil"/>
        </w:pBdr>
        <w:spacing w:after="200" w:line="259" w:lineRule="auto"/>
        <w:ind w:left="360"/>
        <w:rPr>
          <w:rFonts w:ascii="Arial" w:eastAsia="Arial" w:hAnsi="Arial" w:cs="Arial"/>
          <w:i/>
          <w:color w:val="538135"/>
          <w:sz w:val="22"/>
          <w:szCs w:val="22"/>
        </w:rPr>
      </w:pPr>
      <w:r>
        <w:rPr>
          <w:rFonts w:ascii="Arial" w:eastAsia="Arial" w:hAnsi="Arial" w:cs="Arial"/>
          <w:i/>
          <w:color w:val="538135"/>
          <w:sz w:val="22"/>
          <w:szCs w:val="22"/>
        </w:rPr>
        <w:t>My Creator, I am now willing that you should have all of me, good and bad. I pray that you now remove from me every single defect of character which stands in the way of my usefulness to you and my fellows. Grant me strength, as I go out from here, to do your bidding. Amen.</w:t>
      </w:r>
    </w:p>
    <w:sectPr w:rsidR="003B064A">
      <w:headerReference w:type="default" r:id="rId8"/>
      <w:footerReference w:type="default" r:id="rId9"/>
      <w:pgSz w:w="12240" w:h="15840"/>
      <w:pgMar w:top="1080" w:right="1080" w:bottom="576"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BB47" w14:textId="77777777" w:rsidR="003A13E6" w:rsidRDefault="003A13E6">
      <w:r>
        <w:separator/>
      </w:r>
    </w:p>
  </w:endnote>
  <w:endnote w:type="continuationSeparator" w:id="0">
    <w:p w14:paraId="17F1D700" w14:textId="77777777" w:rsidR="003A13E6" w:rsidRDefault="003A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84E" w14:textId="0A2D1520" w:rsidR="003B064A" w:rsidRDefault="00000000">
    <w:pPr>
      <w:pBdr>
        <w:top w:val="nil"/>
        <w:left w:val="nil"/>
        <w:bottom w:val="nil"/>
        <w:right w:val="nil"/>
        <w:between w:val="nil"/>
      </w:pBdr>
      <w:tabs>
        <w:tab w:val="right" w:pos="9020"/>
        <w:tab w:val="center" w:pos="4680"/>
        <w:tab w:val="right" w:pos="9360"/>
      </w:tabs>
      <w:jc w:val="right"/>
      <w:rPr>
        <w:rFonts w:ascii="Arial" w:eastAsia="Arial" w:hAnsi="Arial" w:cs="Arial"/>
        <w:color w:val="000000"/>
        <w:sz w:val="18"/>
        <w:szCs w:val="18"/>
      </w:rPr>
    </w:pPr>
    <w:r>
      <w:rPr>
        <w:rFonts w:ascii="Arial" w:eastAsia="Arial" w:hAnsi="Arial" w:cs="Arial"/>
        <w:color w:val="000000"/>
        <w:sz w:val="18"/>
        <w:szCs w:val="18"/>
      </w:rPr>
      <w:t>Revised 07/0</w:t>
    </w:r>
    <w:r w:rsidR="00512395">
      <w:rPr>
        <w:rFonts w:ascii="Arial" w:eastAsia="Arial" w:hAnsi="Arial" w:cs="Arial"/>
        <w:color w:val="000000"/>
        <w:sz w:val="18"/>
        <w:szCs w:val="18"/>
      </w:rPr>
      <w:t>9</w:t>
    </w:r>
    <w:r>
      <w:rPr>
        <w:rFonts w:ascii="Arial" w:eastAsia="Arial" w:hAnsi="Arial" w:cs="Arial"/>
        <w:color w:val="000000"/>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7900" w14:textId="77777777" w:rsidR="003A13E6" w:rsidRDefault="003A13E6">
      <w:r>
        <w:separator/>
      </w:r>
    </w:p>
  </w:footnote>
  <w:footnote w:type="continuationSeparator" w:id="0">
    <w:p w14:paraId="06D9F46B" w14:textId="77777777" w:rsidR="003A13E6" w:rsidRDefault="003A1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D6EE" w14:textId="77777777" w:rsidR="003B064A" w:rsidRDefault="00000000">
    <w:pPr>
      <w:spacing w:after="200" w:line="276" w:lineRule="auto"/>
      <w:jc w:val="right"/>
      <w:rPr>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36CC3">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536CC3">
      <w:rPr>
        <w:rFonts w:ascii="Arial" w:eastAsia="Arial" w:hAnsi="Arial" w:cs="Arial"/>
        <w:noProof/>
        <w:color w:val="000000"/>
        <w:sz w:val="18"/>
        <w:szCs w:val="18"/>
      </w:rPr>
      <w:t>2</w:t>
    </w:r>
    <w:r>
      <w:rPr>
        <w:rFonts w:ascii="Arial" w:eastAsia="Arial" w:hAnsi="Arial" w:cs="Arial"/>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2ECB"/>
    <w:multiLevelType w:val="multilevel"/>
    <w:tmpl w:val="9C62E1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Arial" w:eastAsia="Arial" w:hAnsi="Arial" w:cs="Arial"/>
        <w:b/>
        <w:smallCaps w:val="0"/>
        <w:strike w:val="0"/>
        <w:color w:val="538135"/>
        <w:sz w:val="22"/>
        <w:szCs w:val="22"/>
        <w:vertAlign w:val="baseline"/>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B1C4E23"/>
    <w:multiLevelType w:val="multilevel"/>
    <w:tmpl w:val="D9007B8C"/>
    <w:lvl w:ilvl="0">
      <w:start w:val="1"/>
      <w:numFmt w:val="decimal"/>
      <w:lvlText w:val="%1."/>
      <w:lvlJc w:val="left"/>
      <w:pPr>
        <w:ind w:left="720" w:hanging="360"/>
      </w:pPr>
      <w:rPr>
        <w:rFonts w:ascii="Arial" w:eastAsia="Arial" w:hAnsi="Arial" w:cs="Arial"/>
        <w:smallCaps w:val="0"/>
        <w:strike w:val="0"/>
        <w:color w:val="538135"/>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277E41"/>
    <w:multiLevelType w:val="multilevel"/>
    <w:tmpl w:val="8A6488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Arial" w:eastAsia="Arial" w:hAnsi="Arial" w:cs="Arial"/>
        <w:b/>
        <w:smallCaps w:val="0"/>
        <w:strike w:val="0"/>
        <w:color w:val="70AD47"/>
        <w:sz w:val="22"/>
        <w:szCs w:val="22"/>
        <w:vertAlign w:val="baseline"/>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AAA27D6"/>
    <w:multiLevelType w:val="multilevel"/>
    <w:tmpl w:val="EE9A4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22069020">
    <w:abstractNumId w:val="1"/>
  </w:num>
  <w:num w:numId="2" w16cid:durableId="1579167036">
    <w:abstractNumId w:val="0"/>
  </w:num>
  <w:num w:numId="3" w16cid:durableId="1156383864">
    <w:abstractNumId w:val="2"/>
  </w:num>
  <w:num w:numId="4" w16cid:durableId="1712654220">
    <w:abstractNumId w:val="3"/>
  </w:num>
  <w:num w:numId="5" w16cid:durableId="605963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2135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30933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4A"/>
    <w:rsid w:val="002016A3"/>
    <w:rsid w:val="003A13E6"/>
    <w:rsid w:val="003B064A"/>
    <w:rsid w:val="00512395"/>
    <w:rsid w:val="00536CC3"/>
    <w:rsid w:val="005375DC"/>
    <w:rsid w:val="0073609C"/>
    <w:rsid w:val="00A9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D75D"/>
  <w15:docId w15:val="{A16A7DEA-4AA0-4CA2-8CAF-0AB2865E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AA">
    <w:name w:val="Body A A"/>
    <w:rPr>
      <w:rFonts w:ascii="Helvetica" w:eastAsia="Helvetica" w:hAnsi="Helvetica" w:cs="Helvetica"/>
      <w:color w:val="000000"/>
      <w:sz w:val="22"/>
      <w:szCs w:val="22"/>
      <w:u w:color="000000"/>
    </w:rPr>
  </w:style>
  <w:style w:type="numbering" w:customStyle="1" w:styleId="List0">
    <w:name w:val="List 0"/>
    <w:basedOn w:val="ImportedStyle7"/>
  </w:style>
  <w:style w:type="numbering" w:customStyle="1" w:styleId="ImportedStyle7">
    <w:name w:val="Imported Style 7"/>
  </w:style>
  <w:style w:type="numbering" w:customStyle="1" w:styleId="List1">
    <w:name w:val="List 1"/>
    <w:basedOn w:val="ImportedStyle8"/>
  </w:style>
  <w:style w:type="numbering" w:customStyle="1" w:styleId="ImportedStyle8">
    <w:name w:val="Imported Style 8"/>
  </w:style>
  <w:style w:type="numbering" w:customStyle="1" w:styleId="List21">
    <w:name w:val="List 21"/>
    <w:basedOn w:val="ImportedStyle9"/>
  </w:style>
  <w:style w:type="numbering" w:customStyle="1" w:styleId="ImportedStyle9">
    <w:name w:val="Imported Style 9"/>
  </w:style>
  <w:style w:type="numbering" w:customStyle="1" w:styleId="List31">
    <w:name w:val="List 31"/>
    <w:basedOn w:val="ImportedStyle10"/>
  </w:style>
  <w:style w:type="numbering" w:customStyle="1" w:styleId="ImportedStyle10">
    <w:name w:val="Imported Style 10"/>
  </w:style>
  <w:style w:type="paragraph" w:styleId="Header">
    <w:name w:val="header"/>
    <w:basedOn w:val="Normal"/>
    <w:link w:val="HeaderChar"/>
    <w:uiPriority w:val="99"/>
    <w:unhideWhenUsed/>
    <w:rsid w:val="00E475FF"/>
    <w:pPr>
      <w:tabs>
        <w:tab w:val="center" w:pos="4680"/>
        <w:tab w:val="right" w:pos="9360"/>
      </w:tabs>
    </w:pPr>
  </w:style>
  <w:style w:type="character" w:customStyle="1" w:styleId="HeaderChar">
    <w:name w:val="Header Char"/>
    <w:basedOn w:val="DefaultParagraphFont"/>
    <w:link w:val="Header"/>
    <w:uiPriority w:val="99"/>
    <w:rsid w:val="00E475FF"/>
    <w:rPr>
      <w:sz w:val="24"/>
      <w:szCs w:val="24"/>
    </w:rPr>
  </w:style>
  <w:style w:type="paragraph" w:styleId="Footer">
    <w:name w:val="footer"/>
    <w:basedOn w:val="Normal"/>
    <w:link w:val="FooterChar"/>
    <w:uiPriority w:val="99"/>
    <w:unhideWhenUsed/>
    <w:rsid w:val="00E475FF"/>
    <w:pPr>
      <w:tabs>
        <w:tab w:val="center" w:pos="4680"/>
        <w:tab w:val="right" w:pos="9360"/>
      </w:tabs>
    </w:pPr>
  </w:style>
  <w:style w:type="character" w:customStyle="1" w:styleId="FooterChar">
    <w:name w:val="Footer Char"/>
    <w:basedOn w:val="DefaultParagraphFont"/>
    <w:link w:val="Footer"/>
    <w:uiPriority w:val="99"/>
    <w:rsid w:val="00E475FF"/>
    <w:rPr>
      <w:sz w:val="24"/>
      <w:szCs w:val="24"/>
    </w:rPr>
  </w:style>
  <w:style w:type="table" w:styleId="TableGrid">
    <w:name w:val="Table Grid"/>
    <w:basedOn w:val="TableNormal"/>
    <w:uiPriority w:val="39"/>
    <w:rsid w:val="00E4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1C3CC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TrvZGgOwG74pFDyYIzGypAUblQ==">CgMxLjAyCGguZ2pkZ3hzMgloLjMwajB6bGwyCWguMWZvYjl0ZTIJaC4zem55c2g3MgloLjJldDkycDAyCGgudHlqY3d0MgloLjNkeTZ2a20yCWguMXQzaDVzZjIJaC40ZDM0b2c4MgloLjJzOGV5bzEyCWguMTdkcDh2dTIJaC4zcmRjcmpuMgloLjI2aW4xcmcyCGgubG54Yno5MgloLjM1bmt1bjI4AHIhMUJCUkRNRDFQSTFSVUNZNDZmZkZOb1hrWUxocmVKeVdu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A</dc:creator>
  <cp:lastModifiedBy>M A</cp:lastModifiedBy>
  <cp:revision>4</cp:revision>
  <dcterms:created xsi:type="dcterms:W3CDTF">2023-07-05T21:44:00Z</dcterms:created>
  <dcterms:modified xsi:type="dcterms:W3CDTF">2023-07-09T20:10:00Z</dcterms:modified>
</cp:coreProperties>
</file>